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BB5" w:rsidRPr="00AE43B1" w:rsidRDefault="00AF1BB5" w:rsidP="00AF1BB5">
      <w:r w:rsidRPr="00AE43B1">
        <w:t>EÖTVÖS LORÁND TUDOMÁNYEGYETEM</w:t>
      </w:r>
    </w:p>
    <w:p w:rsidR="00AF1BB5" w:rsidRPr="00AE43B1" w:rsidRDefault="00AF1BB5" w:rsidP="00AF1BB5">
      <w:r w:rsidRPr="00AE43B1">
        <w:t>JOGI TOVÁBBKÉPTZŐ INTÉZET</w:t>
      </w:r>
    </w:p>
    <w:p w:rsidR="00AF1BB5" w:rsidRPr="00AE43B1" w:rsidRDefault="00AF1BB5" w:rsidP="00AF1BB5">
      <w:r w:rsidRPr="00AE43B1">
        <w:t>1053 Budapest Egyetem tér 1-3.</w:t>
      </w:r>
    </w:p>
    <w:p w:rsidR="00AF1BB5" w:rsidRPr="00AE43B1" w:rsidRDefault="00AF1BB5" w:rsidP="00AF1BB5">
      <w:r w:rsidRPr="00AE43B1">
        <w:sym w:font="Wingdings" w:char="F028"/>
      </w:r>
      <w:r w:rsidRPr="00AE43B1">
        <w:t xml:space="preserve">  318-5912</w:t>
      </w:r>
    </w:p>
    <w:p w:rsidR="00AF1BB5" w:rsidRPr="00AE43B1" w:rsidRDefault="00AF1BB5" w:rsidP="00AF1BB5">
      <w:pPr>
        <w:jc w:val="both"/>
      </w:pPr>
    </w:p>
    <w:p w:rsidR="00AF1BB5" w:rsidRPr="00AE43B1" w:rsidRDefault="00AF1BB5" w:rsidP="00AE43B1">
      <w:pPr>
        <w:pStyle w:val="Cmsor1"/>
        <w:ind w:left="708" w:firstLine="708"/>
        <w:jc w:val="center"/>
        <w:rPr>
          <w:rFonts w:ascii="Times New Roman" w:hAnsi="Times New Roman"/>
          <w:b w:val="0"/>
          <w:sz w:val="24"/>
          <w:szCs w:val="24"/>
        </w:rPr>
      </w:pPr>
      <w:r w:rsidRPr="00AE43B1">
        <w:rPr>
          <w:rFonts w:ascii="Times New Roman" w:hAnsi="Times New Roman"/>
          <w:b w:val="0"/>
          <w:sz w:val="24"/>
          <w:szCs w:val="24"/>
        </w:rPr>
        <w:t>Munkaügyi és Társadalombiztosítási Igazgatási képzés</w:t>
      </w:r>
    </w:p>
    <w:p w:rsidR="00AF1BB5" w:rsidRPr="00AE43B1" w:rsidRDefault="00AF1BB5" w:rsidP="00AE43B1">
      <w:pPr>
        <w:jc w:val="center"/>
      </w:pPr>
      <w:r w:rsidRPr="00AE43B1">
        <w:t>MU-TB/2018</w:t>
      </w:r>
    </w:p>
    <w:p w:rsidR="00AF1BB5" w:rsidRPr="00AE43B1" w:rsidRDefault="00AF1BB5" w:rsidP="00AE43B1">
      <w:pPr>
        <w:jc w:val="center"/>
      </w:pPr>
    </w:p>
    <w:p w:rsidR="00AF1BB5" w:rsidRPr="00AE43B1" w:rsidRDefault="00AF1BB5" w:rsidP="00AE43B1">
      <w:pPr>
        <w:jc w:val="center"/>
      </w:pPr>
      <w:r w:rsidRPr="00AE43B1">
        <w:t>2018/2019. tanév - I. évf. II. félév</w:t>
      </w:r>
    </w:p>
    <w:p w:rsidR="00AF1BB5" w:rsidRPr="00AE43B1" w:rsidRDefault="00AF1BB5" w:rsidP="00AE43B1">
      <w:pPr>
        <w:jc w:val="center"/>
      </w:pPr>
    </w:p>
    <w:p w:rsidR="00AF1BB5" w:rsidRPr="00AE43B1" w:rsidRDefault="00AF1BB5" w:rsidP="00AE43B1">
      <w:pPr>
        <w:jc w:val="center"/>
      </w:pPr>
      <w:r w:rsidRPr="00AE43B1">
        <w:t>TEMATIKA</w:t>
      </w:r>
    </w:p>
    <w:p w:rsidR="00AF1BB5" w:rsidRPr="00AE43B1" w:rsidRDefault="00AF1BB5" w:rsidP="00AE43B1">
      <w:pPr>
        <w:jc w:val="center"/>
      </w:pPr>
    </w:p>
    <w:p w:rsidR="00AF1BB5" w:rsidRPr="006942D7" w:rsidRDefault="006942D7" w:rsidP="00AE43B1">
      <w:pPr>
        <w:jc w:val="center"/>
        <w:rPr>
          <w:color w:val="FF0000"/>
        </w:rPr>
      </w:pPr>
      <w:r w:rsidRPr="006942D7">
        <w:rPr>
          <w:color w:val="FF0000"/>
        </w:rPr>
        <w:t>VI. tanterem (</w:t>
      </w:r>
      <w:proofErr w:type="spellStart"/>
      <w:r w:rsidRPr="006942D7">
        <w:rPr>
          <w:color w:val="FF0000"/>
        </w:rPr>
        <w:t>Fayer</w:t>
      </w:r>
      <w:proofErr w:type="spellEnd"/>
      <w:r w:rsidRPr="006942D7">
        <w:rPr>
          <w:color w:val="FF0000"/>
        </w:rPr>
        <w:t xml:space="preserve"> auditórium)</w:t>
      </w:r>
      <w:r>
        <w:rPr>
          <w:color w:val="FF0000"/>
        </w:rPr>
        <w:t xml:space="preserve"> </w:t>
      </w:r>
    </w:p>
    <w:p w:rsidR="00AF1BB5" w:rsidRPr="00AE43B1" w:rsidRDefault="00AF1BB5" w:rsidP="00AE43B1"/>
    <w:p w:rsidR="00AF1BB5" w:rsidRPr="00AE43B1" w:rsidRDefault="00AF1BB5" w:rsidP="00AF1BB5">
      <w:pPr>
        <w:jc w:val="center"/>
      </w:pPr>
    </w:p>
    <w:p w:rsidR="00AF1BB5" w:rsidRPr="00AE43B1" w:rsidRDefault="00AF1BB5" w:rsidP="00AF1BB5">
      <w:pPr>
        <w:jc w:val="both"/>
        <w:rPr>
          <w:u w:val="single"/>
        </w:rPr>
      </w:pPr>
      <w:r w:rsidRPr="00AE43B1">
        <w:rPr>
          <w:u w:val="single"/>
        </w:rPr>
        <w:t>2019. február 8.</w:t>
      </w:r>
    </w:p>
    <w:p w:rsidR="00AF1BB5" w:rsidRPr="00AE43B1" w:rsidRDefault="00AF1BB5" w:rsidP="00AF1BB5">
      <w:pPr>
        <w:jc w:val="both"/>
      </w:pPr>
      <w:r w:rsidRPr="00AE43B1">
        <w:t>10.00-11.30 h</w:t>
      </w:r>
      <w:r w:rsidRPr="00AE43B1">
        <w:tab/>
      </w:r>
      <w:r w:rsidRPr="00AE43B1">
        <w:tab/>
      </w:r>
      <w:r w:rsidRPr="00AE43B1">
        <w:tab/>
        <w:t>Az EU alapintézményei</w:t>
      </w:r>
    </w:p>
    <w:p w:rsidR="00AF1BB5" w:rsidRPr="00AE43B1" w:rsidRDefault="00AF1BB5" w:rsidP="00AF1BB5">
      <w:pPr>
        <w:jc w:val="both"/>
      </w:pPr>
      <w:r w:rsidRPr="00AE43B1">
        <w:t>11.30-12.00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12.00-14.30 h</w:t>
      </w:r>
      <w:r w:rsidRPr="00AE43B1">
        <w:tab/>
      </w:r>
      <w:r w:rsidRPr="00AE43B1">
        <w:tab/>
      </w:r>
      <w:r w:rsidRPr="00AE43B1">
        <w:tab/>
      </w:r>
      <w:proofErr w:type="spellStart"/>
      <w:r w:rsidRPr="00AE43B1">
        <w:t>Makroökonómia</w:t>
      </w:r>
      <w:proofErr w:type="spellEnd"/>
    </w:p>
    <w:p w:rsidR="00AF1BB5" w:rsidRPr="00AE43B1" w:rsidRDefault="00AF1BB5" w:rsidP="00AF1BB5">
      <w:pPr>
        <w:jc w:val="both"/>
      </w:pPr>
      <w:r w:rsidRPr="00AE43B1">
        <w:t>14.30-14.45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14.45-16.15 h</w:t>
      </w:r>
      <w:r w:rsidRPr="00AE43B1">
        <w:tab/>
      </w:r>
      <w:r w:rsidRPr="00AE43B1">
        <w:tab/>
      </w:r>
      <w:r w:rsidRPr="00AE43B1">
        <w:tab/>
        <w:t>Szociális jog</w:t>
      </w:r>
    </w:p>
    <w:p w:rsidR="00AF1BB5" w:rsidRPr="00AE43B1" w:rsidRDefault="00AF1BB5" w:rsidP="00AF1BB5">
      <w:pPr>
        <w:jc w:val="both"/>
      </w:pPr>
    </w:p>
    <w:p w:rsidR="00AF1BB5" w:rsidRPr="00AE43B1" w:rsidRDefault="00AF1BB5" w:rsidP="00AF1BB5">
      <w:pPr>
        <w:jc w:val="both"/>
      </w:pPr>
    </w:p>
    <w:p w:rsidR="00AF1BB5" w:rsidRPr="00AE43B1" w:rsidRDefault="00AF1BB5" w:rsidP="00AF1BB5">
      <w:pPr>
        <w:jc w:val="both"/>
      </w:pPr>
    </w:p>
    <w:p w:rsidR="00AF1BB5" w:rsidRPr="00AE43B1" w:rsidRDefault="00AF1BB5" w:rsidP="00AF1BB5">
      <w:pPr>
        <w:jc w:val="both"/>
        <w:rPr>
          <w:u w:val="single"/>
        </w:rPr>
      </w:pPr>
      <w:r w:rsidRPr="00AE43B1">
        <w:rPr>
          <w:u w:val="single"/>
        </w:rPr>
        <w:t>2019. február 9.</w:t>
      </w:r>
    </w:p>
    <w:p w:rsidR="00AF1BB5" w:rsidRPr="00AE43B1" w:rsidRDefault="00AF1BB5" w:rsidP="00AF1BB5">
      <w:pPr>
        <w:jc w:val="both"/>
      </w:pPr>
      <w:r w:rsidRPr="00AE43B1">
        <w:t xml:space="preserve">  9.00 -12.15 h</w:t>
      </w:r>
      <w:r w:rsidRPr="00AE43B1">
        <w:tab/>
      </w:r>
      <w:r w:rsidRPr="00AE43B1">
        <w:tab/>
      </w:r>
      <w:r w:rsidRPr="00AE43B1">
        <w:tab/>
        <w:t>Pénzügyi jog</w:t>
      </w:r>
    </w:p>
    <w:p w:rsidR="00AF1BB5" w:rsidRPr="00AE43B1" w:rsidRDefault="00AF1BB5" w:rsidP="00AF1BB5">
      <w:pPr>
        <w:jc w:val="both"/>
      </w:pPr>
      <w:r w:rsidRPr="00AE43B1">
        <w:t>12.15 -12.30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 xml:space="preserve">12.30 -15.45 </w:t>
      </w:r>
      <w:proofErr w:type="gramStart"/>
      <w:r w:rsidRPr="00AE43B1">
        <w:t>h</w:t>
      </w:r>
      <w:r w:rsidRPr="00AE43B1">
        <w:tab/>
      </w:r>
      <w:r w:rsidRPr="00AE43B1">
        <w:tab/>
        <w:t xml:space="preserve">           Általános</w:t>
      </w:r>
      <w:proofErr w:type="gramEnd"/>
      <w:r w:rsidRPr="00AE43B1">
        <w:t xml:space="preserve"> és munkalélektan</w:t>
      </w:r>
      <w:r w:rsidRPr="00AE43B1">
        <w:tab/>
      </w:r>
    </w:p>
    <w:p w:rsidR="00AF1BB5" w:rsidRPr="00AE43B1" w:rsidRDefault="00AF1BB5" w:rsidP="00AF1BB5">
      <w:pPr>
        <w:jc w:val="both"/>
      </w:pPr>
    </w:p>
    <w:p w:rsidR="006942D7" w:rsidRPr="00AE43B1" w:rsidRDefault="006942D7" w:rsidP="006942D7">
      <w:pPr>
        <w:jc w:val="center"/>
      </w:pPr>
      <w:proofErr w:type="spellStart"/>
      <w:r w:rsidRPr="00AE43B1">
        <w:t>I.em</w:t>
      </w:r>
      <w:proofErr w:type="spellEnd"/>
      <w:r w:rsidRPr="00AE43B1">
        <w:t>. II. terem</w:t>
      </w:r>
    </w:p>
    <w:p w:rsidR="00AF1BB5" w:rsidRPr="00AE43B1" w:rsidRDefault="00AF1BB5" w:rsidP="00AF1BB5">
      <w:pPr>
        <w:jc w:val="both"/>
      </w:pPr>
    </w:p>
    <w:p w:rsidR="00AF1BB5" w:rsidRPr="00AE43B1" w:rsidRDefault="00AF1BB5" w:rsidP="00AF1BB5">
      <w:pPr>
        <w:jc w:val="both"/>
      </w:pPr>
    </w:p>
    <w:p w:rsidR="00AF1BB5" w:rsidRPr="00AE43B1" w:rsidRDefault="00AF1BB5" w:rsidP="00AF1BB5">
      <w:pPr>
        <w:jc w:val="both"/>
        <w:rPr>
          <w:u w:val="single"/>
        </w:rPr>
      </w:pPr>
      <w:r w:rsidRPr="00AE43B1">
        <w:rPr>
          <w:u w:val="single"/>
        </w:rPr>
        <w:t>2019. február 15.</w:t>
      </w:r>
    </w:p>
    <w:p w:rsidR="00AF1BB5" w:rsidRPr="00AE43B1" w:rsidRDefault="00AF1BB5" w:rsidP="00AF1BB5">
      <w:pPr>
        <w:jc w:val="both"/>
      </w:pPr>
      <w:r w:rsidRPr="00AE43B1">
        <w:t>10.00-11.30 h</w:t>
      </w:r>
      <w:r w:rsidRPr="00AE43B1">
        <w:tab/>
      </w:r>
      <w:r w:rsidRPr="00AE43B1">
        <w:tab/>
      </w:r>
      <w:r w:rsidRPr="00AE43B1">
        <w:tab/>
        <w:t>Az EU alapintézményei</w:t>
      </w:r>
    </w:p>
    <w:p w:rsidR="00AF1BB5" w:rsidRPr="00AE43B1" w:rsidRDefault="00AF1BB5" w:rsidP="00AF1BB5">
      <w:pPr>
        <w:jc w:val="both"/>
      </w:pPr>
      <w:r w:rsidRPr="00AE43B1">
        <w:t>11.30-12.00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12.00-14.30 h</w:t>
      </w:r>
      <w:r w:rsidRPr="00AE43B1">
        <w:tab/>
      </w:r>
      <w:r w:rsidRPr="00AE43B1">
        <w:tab/>
      </w:r>
      <w:r w:rsidRPr="00AE43B1">
        <w:tab/>
      </w:r>
      <w:proofErr w:type="spellStart"/>
      <w:r w:rsidRPr="00AE43B1">
        <w:t>Makroökonómia</w:t>
      </w:r>
      <w:proofErr w:type="spellEnd"/>
    </w:p>
    <w:p w:rsidR="00AF1BB5" w:rsidRPr="00AE43B1" w:rsidRDefault="00AF1BB5" w:rsidP="00AF1BB5">
      <w:pPr>
        <w:jc w:val="both"/>
      </w:pPr>
      <w:r w:rsidRPr="00AE43B1">
        <w:t>14.30-14.45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14.45-16.15 h</w:t>
      </w:r>
      <w:r w:rsidRPr="00AE43B1">
        <w:tab/>
      </w:r>
      <w:r w:rsidRPr="00AE43B1">
        <w:tab/>
      </w:r>
      <w:r w:rsidRPr="00AE43B1">
        <w:tab/>
        <w:t>Szociális jog</w:t>
      </w:r>
    </w:p>
    <w:p w:rsidR="00AF1BB5" w:rsidRPr="00AE43B1" w:rsidRDefault="00AF1BB5" w:rsidP="00AF1BB5">
      <w:pPr>
        <w:jc w:val="both"/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  <w:r w:rsidRPr="00AE43B1">
        <w:rPr>
          <w:u w:val="single"/>
        </w:rPr>
        <w:t>2019. február 16.</w:t>
      </w:r>
    </w:p>
    <w:p w:rsidR="00AF1BB5" w:rsidRPr="00AE43B1" w:rsidRDefault="00AF1BB5" w:rsidP="00AF1BB5">
      <w:pPr>
        <w:jc w:val="both"/>
      </w:pPr>
      <w:r w:rsidRPr="00AE43B1">
        <w:t xml:space="preserve">  9.00 -12.15 h</w:t>
      </w:r>
      <w:r w:rsidRPr="00AE43B1">
        <w:tab/>
      </w:r>
      <w:r w:rsidRPr="00AE43B1">
        <w:tab/>
      </w:r>
      <w:r w:rsidRPr="00AE43B1">
        <w:tab/>
        <w:t>Pénzügyi jog</w:t>
      </w:r>
    </w:p>
    <w:p w:rsidR="00AF1BB5" w:rsidRPr="00AE43B1" w:rsidRDefault="00AF1BB5" w:rsidP="00AF1BB5">
      <w:pPr>
        <w:jc w:val="both"/>
      </w:pPr>
      <w:r w:rsidRPr="00AE43B1">
        <w:t>12.15 -12.30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 xml:space="preserve">12.30 -15.45 </w:t>
      </w:r>
      <w:proofErr w:type="gramStart"/>
      <w:r w:rsidRPr="00AE43B1">
        <w:t>h</w:t>
      </w:r>
      <w:r w:rsidRPr="00AE43B1">
        <w:tab/>
      </w:r>
      <w:r w:rsidRPr="00AE43B1">
        <w:tab/>
        <w:t xml:space="preserve">           Általános</w:t>
      </w:r>
      <w:proofErr w:type="gramEnd"/>
      <w:r w:rsidRPr="00AE43B1">
        <w:t xml:space="preserve"> és munkalélektan</w:t>
      </w:r>
      <w:r w:rsidRPr="00AE43B1">
        <w:tab/>
      </w:r>
    </w:p>
    <w:p w:rsidR="00AF1BB5" w:rsidRPr="00AE43B1" w:rsidRDefault="00AF1BB5" w:rsidP="00AF1BB5">
      <w:pPr>
        <w:jc w:val="both"/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  <w:r w:rsidRPr="00AE43B1">
        <w:rPr>
          <w:u w:val="single"/>
        </w:rPr>
        <w:t>2019. március 1.</w:t>
      </w:r>
    </w:p>
    <w:p w:rsidR="00AF1BB5" w:rsidRPr="00AE43B1" w:rsidRDefault="00AF1BB5" w:rsidP="00AF1BB5">
      <w:pPr>
        <w:jc w:val="both"/>
      </w:pPr>
      <w:r w:rsidRPr="00AE43B1">
        <w:t>10.00-11.30 h</w:t>
      </w:r>
      <w:r w:rsidRPr="00AE43B1">
        <w:tab/>
      </w:r>
      <w:r w:rsidRPr="00AE43B1">
        <w:tab/>
      </w:r>
      <w:r w:rsidRPr="00AE43B1">
        <w:tab/>
        <w:t>Az EU alapintézményei</w:t>
      </w:r>
    </w:p>
    <w:p w:rsidR="00AF1BB5" w:rsidRPr="00AE43B1" w:rsidRDefault="00AF1BB5" w:rsidP="00AF1BB5">
      <w:pPr>
        <w:jc w:val="both"/>
      </w:pPr>
      <w:r w:rsidRPr="00AE43B1">
        <w:t>11.30-12.00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12.00-14.30 h</w:t>
      </w:r>
      <w:r w:rsidRPr="00AE43B1">
        <w:tab/>
      </w:r>
      <w:r w:rsidRPr="00AE43B1">
        <w:tab/>
      </w:r>
      <w:r w:rsidRPr="00AE43B1">
        <w:tab/>
      </w:r>
      <w:proofErr w:type="spellStart"/>
      <w:r w:rsidRPr="00AE43B1">
        <w:t>Makroökonómia</w:t>
      </w:r>
      <w:proofErr w:type="spellEnd"/>
    </w:p>
    <w:p w:rsidR="00AF1BB5" w:rsidRPr="00AE43B1" w:rsidRDefault="00AF1BB5" w:rsidP="00AF1BB5">
      <w:pPr>
        <w:jc w:val="both"/>
      </w:pPr>
      <w:r w:rsidRPr="00AE43B1">
        <w:t>14.30-14.45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14.45-16.15 h</w:t>
      </w:r>
      <w:r w:rsidRPr="00AE43B1">
        <w:tab/>
      </w:r>
      <w:r w:rsidRPr="00AE43B1">
        <w:tab/>
      </w:r>
      <w:r w:rsidRPr="00AE43B1">
        <w:tab/>
        <w:t>Szociális jog</w:t>
      </w:r>
    </w:p>
    <w:p w:rsidR="00AF1BB5" w:rsidRPr="00AE43B1" w:rsidRDefault="00AF1BB5" w:rsidP="00AF1BB5">
      <w:pPr>
        <w:jc w:val="both"/>
      </w:pPr>
    </w:p>
    <w:p w:rsidR="00AF1BB5" w:rsidRPr="00AE43B1" w:rsidRDefault="00AF1BB5" w:rsidP="00AF1BB5">
      <w:pPr>
        <w:jc w:val="both"/>
        <w:rPr>
          <w:color w:val="FF0000"/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  <w:r w:rsidRPr="00AE43B1">
        <w:rPr>
          <w:u w:val="single"/>
        </w:rPr>
        <w:t>2019.március 2.</w:t>
      </w:r>
    </w:p>
    <w:p w:rsidR="00AF1BB5" w:rsidRPr="00AE43B1" w:rsidRDefault="00AF1BB5" w:rsidP="00AF1BB5">
      <w:pPr>
        <w:jc w:val="both"/>
      </w:pPr>
      <w:r w:rsidRPr="00AE43B1">
        <w:t xml:space="preserve">  9.00 -12.15 h</w:t>
      </w:r>
      <w:r w:rsidRPr="00AE43B1">
        <w:tab/>
      </w:r>
      <w:r w:rsidRPr="00AE43B1">
        <w:tab/>
      </w:r>
      <w:r w:rsidRPr="00AE43B1">
        <w:tab/>
        <w:t>Pénzügyi jog</w:t>
      </w:r>
    </w:p>
    <w:p w:rsidR="00AF1BB5" w:rsidRPr="00AE43B1" w:rsidRDefault="00AF1BB5" w:rsidP="00AF1BB5">
      <w:pPr>
        <w:jc w:val="both"/>
      </w:pPr>
      <w:r w:rsidRPr="00AE43B1">
        <w:t>12.15 -12.30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 xml:space="preserve">12.30 -15.45 </w:t>
      </w:r>
      <w:proofErr w:type="gramStart"/>
      <w:r w:rsidRPr="00AE43B1">
        <w:t>h</w:t>
      </w:r>
      <w:r w:rsidRPr="00AE43B1">
        <w:tab/>
      </w:r>
      <w:r w:rsidRPr="00AE43B1">
        <w:tab/>
        <w:t xml:space="preserve">           Általános</w:t>
      </w:r>
      <w:proofErr w:type="gramEnd"/>
      <w:r w:rsidRPr="00AE43B1">
        <w:t xml:space="preserve"> és munkalélektan</w:t>
      </w:r>
      <w:r w:rsidRPr="00AE43B1">
        <w:tab/>
      </w:r>
    </w:p>
    <w:p w:rsidR="00AF1BB5" w:rsidRPr="00AE43B1" w:rsidRDefault="00AF1BB5" w:rsidP="00AF1BB5">
      <w:pPr>
        <w:jc w:val="both"/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  <w:r w:rsidRPr="00AE43B1">
        <w:rPr>
          <w:u w:val="single"/>
        </w:rPr>
        <w:t>2019. március 29.</w:t>
      </w:r>
    </w:p>
    <w:p w:rsidR="00AF1BB5" w:rsidRPr="00AE43B1" w:rsidRDefault="00AF1BB5" w:rsidP="00AF1BB5">
      <w:pPr>
        <w:jc w:val="both"/>
      </w:pPr>
      <w:r w:rsidRPr="00AE43B1">
        <w:t>10.00-11.30 h</w:t>
      </w:r>
      <w:r w:rsidRPr="00AE43B1">
        <w:tab/>
      </w:r>
      <w:r w:rsidRPr="00AE43B1">
        <w:tab/>
      </w:r>
      <w:r w:rsidRPr="00AE43B1">
        <w:tab/>
        <w:t>Az EU alapintézményei</w:t>
      </w:r>
    </w:p>
    <w:p w:rsidR="00AF1BB5" w:rsidRPr="00AE43B1" w:rsidRDefault="00AF1BB5" w:rsidP="00AF1BB5">
      <w:pPr>
        <w:jc w:val="both"/>
      </w:pPr>
      <w:r w:rsidRPr="00AE43B1">
        <w:t>11.30-12.00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12.00-14.30 h</w:t>
      </w:r>
      <w:r w:rsidRPr="00AE43B1">
        <w:tab/>
      </w:r>
      <w:r w:rsidRPr="00AE43B1">
        <w:tab/>
      </w:r>
      <w:r w:rsidRPr="00AE43B1">
        <w:tab/>
        <w:t>Politológia</w:t>
      </w:r>
    </w:p>
    <w:p w:rsidR="00AF1BB5" w:rsidRPr="00AE43B1" w:rsidRDefault="00AF1BB5" w:rsidP="00AF1BB5">
      <w:pPr>
        <w:jc w:val="both"/>
      </w:pPr>
      <w:r w:rsidRPr="00AE43B1">
        <w:t>14.30-14.45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14.45-16.15 h</w:t>
      </w:r>
      <w:r w:rsidRPr="00AE43B1">
        <w:tab/>
      </w:r>
      <w:r w:rsidRPr="00AE43B1">
        <w:tab/>
      </w:r>
      <w:r w:rsidRPr="00AE43B1">
        <w:tab/>
        <w:t>Szociális jog</w:t>
      </w:r>
    </w:p>
    <w:p w:rsidR="00AF1BB5" w:rsidRPr="00AE43B1" w:rsidRDefault="00AF1BB5" w:rsidP="00AF1BB5">
      <w:pPr>
        <w:jc w:val="both"/>
      </w:pPr>
      <w:r w:rsidRPr="00AE43B1">
        <w:rPr>
          <w:color w:val="FF0000"/>
        </w:rPr>
        <w:tab/>
      </w: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  <w:r w:rsidRPr="00AE43B1">
        <w:rPr>
          <w:u w:val="single"/>
        </w:rPr>
        <w:t>2019. március 30.</w:t>
      </w:r>
    </w:p>
    <w:p w:rsidR="00AF1BB5" w:rsidRPr="00AE43B1" w:rsidRDefault="00AF1BB5" w:rsidP="00AF1BB5">
      <w:pPr>
        <w:jc w:val="both"/>
      </w:pPr>
      <w:r w:rsidRPr="00AE43B1">
        <w:t xml:space="preserve"> 9.00 –12.15 h</w:t>
      </w:r>
      <w:r w:rsidRPr="00AE43B1">
        <w:tab/>
      </w:r>
      <w:r w:rsidRPr="00AE43B1">
        <w:tab/>
      </w:r>
      <w:r w:rsidRPr="00AE43B1">
        <w:tab/>
        <w:t>Polgári jog</w:t>
      </w:r>
    </w:p>
    <w:p w:rsidR="00AF1BB5" w:rsidRPr="00AE43B1" w:rsidRDefault="00AF1BB5" w:rsidP="00AF1BB5">
      <w:pPr>
        <w:jc w:val="both"/>
      </w:pPr>
      <w:r w:rsidRPr="00AE43B1">
        <w:t>12.15-12.30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12.30-14.00 h</w:t>
      </w:r>
      <w:r w:rsidRPr="00AE43B1">
        <w:tab/>
      </w:r>
      <w:r w:rsidRPr="00AE43B1">
        <w:tab/>
      </w:r>
      <w:r w:rsidRPr="00AE43B1">
        <w:tab/>
        <w:t>Közigazgatási jog alapjai</w:t>
      </w:r>
    </w:p>
    <w:p w:rsidR="00AF1BB5" w:rsidRPr="00AE43B1" w:rsidRDefault="00AF1BB5" w:rsidP="00AF1BB5">
      <w:pPr>
        <w:jc w:val="both"/>
      </w:pPr>
      <w:r w:rsidRPr="00AE43B1">
        <w:t>14.00-14.15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14.15-15.45 h</w:t>
      </w:r>
      <w:r w:rsidRPr="00AE43B1">
        <w:tab/>
      </w:r>
      <w:r w:rsidRPr="00AE43B1">
        <w:tab/>
      </w:r>
      <w:r w:rsidRPr="00AE43B1">
        <w:tab/>
        <w:t>Pénzügyi jog</w:t>
      </w: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  <w:r w:rsidRPr="00AE43B1">
        <w:rPr>
          <w:u w:val="single"/>
        </w:rPr>
        <w:t>2019. április 12.</w:t>
      </w:r>
    </w:p>
    <w:p w:rsidR="00AF1BB5" w:rsidRPr="00AE43B1" w:rsidRDefault="00AF1BB5" w:rsidP="00AF1BB5">
      <w:pPr>
        <w:jc w:val="both"/>
      </w:pPr>
      <w:r w:rsidRPr="00AE43B1">
        <w:t>10.00-11.30 h</w:t>
      </w:r>
      <w:r w:rsidRPr="00AE43B1">
        <w:tab/>
      </w:r>
      <w:r w:rsidRPr="00AE43B1">
        <w:tab/>
      </w:r>
      <w:r w:rsidRPr="00AE43B1">
        <w:tab/>
        <w:t>Az EU alapintézményei</w:t>
      </w:r>
    </w:p>
    <w:p w:rsidR="00AF1BB5" w:rsidRPr="00AE43B1" w:rsidRDefault="00AF1BB5" w:rsidP="00AF1BB5">
      <w:pPr>
        <w:jc w:val="both"/>
      </w:pPr>
      <w:r w:rsidRPr="00AE43B1">
        <w:t>11.30-12.00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12.00-14.30 h</w:t>
      </w:r>
      <w:r w:rsidRPr="00AE43B1">
        <w:tab/>
      </w:r>
      <w:r w:rsidRPr="00AE43B1">
        <w:tab/>
      </w:r>
      <w:r w:rsidRPr="00AE43B1">
        <w:tab/>
        <w:t>Politológia</w:t>
      </w:r>
    </w:p>
    <w:p w:rsidR="00AF1BB5" w:rsidRPr="00AE43B1" w:rsidRDefault="00AF1BB5" w:rsidP="00AF1BB5">
      <w:pPr>
        <w:jc w:val="both"/>
      </w:pPr>
      <w:r w:rsidRPr="00AE43B1">
        <w:t>14.30-14.45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14.45-16.15 h</w:t>
      </w:r>
      <w:r w:rsidRPr="00AE43B1">
        <w:tab/>
      </w:r>
      <w:r w:rsidRPr="00AE43B1">
        <w:tab/>
      </w:r>
      <w:r w:rsidRPr="00AE43B1">
        <w:tab/>
        <w:t>Szociális jog</w:t>
      </w:r>
    </w:p>
    <w:p w:rsidR="00AF1BB5" w:rsidRPr="00AE43B1" w:rsidRDefault="00AF1BB5" w:rsidP="00AF1BB5">
      <w:pPr>
        <w:jc w:val="both"/>
      </w:pPr>
      <w:r w:rsidRPr="00AE43B1">
        <w:t>16.15-16.30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16.30-18.00 h</w:t>
      </w:r>
      <w:r w:rsidRPr="00AE43B1">
        <w:tab/>
      </w:r>
      <w:r w:rsidRPr="00AE43B1">
        <w:rPr>
          <w:color w:val="FF0000"/>
        </w:rPr>
        <w:tab/>
      </w:r>
      <w:r w:rsidRPr="00AE43B1">
        <w:rPr>
          <w:color w:val="FF0000"/>
        </w:rPr>
        <w:tab/>
      </w:r>
      <w:r w:rsidRPr="00AE43B1">
        <w:t xml:space="preserve">Közigazgatási jog (kiegészítő)  </w:t>
      </w:r>
      <w:r w:rsidRPr="00AE43B1">
        <w:rPr>
          <w:color w:val="FF0000"/>
        </w:rPr>
        <w:tab/>
      </w:r>
    </w:p>
    <w:p w:rsidR="00AF1BB5" w:rsidRPr="00AE43B1" w:rsidRDefault="00AF1BB5" w:rsidP="00AF1BB5">
      <w:pPr>
        <w:jc w:val="both"/>
      </w:pPr>
      <w:r w:rsidRPr="00AE43B1">
        <w:tab/>
      </w:r>
      <w:r w:rsidRPr="00AE43B1">
        <w:tab/>
      </w: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  <w:r w:rsidRPr="00AE43B1">
        <w:rPr>
          <w:u w:val="single"/>
        </w:rPr>
        <w:t>2019. április 13.</w:t>
      </w:r>
    </w:p>
    <w:p w:rsidR="00AF1BB5" w:rsidRPr="00AE43B1" w:rsidRDefault="00AF1BB5" w:rsidP="00AF1BB5">
      <w:pPr>
        <w:jc w:val="both"/>
      </w:pPr>
      <w:r w:rsidRPr="00AE43B1">
        <w:t xml:space="preserve">  9.00 –12.15 </w:t>
      </w:r>
      <w:proofErr w:type="gramStart"/>
      <w:r w:rsidRPr="00AE43B1">
        <w:t xml:space="preserve">h            </w:t>
      </w:r>
      <w:r w:rsidRPr="00AE43B1">
        <w:tab/>
        <w:t>Közigazgatási</w:t>
      </w:r>
      <w:proofErr w:type="gramEnd"/>
      <w:r w:rsidRPr="00AE43B1">
        <w:t xml:space="preserve"> jog alapjai</w:t>
      </w:r>
      <w:r w:rsidRPr="00AE43B1">
        <w:tab/>
      </w:r>
    </w:p>
    <w:p w:rsidR="00AF1BB5" w:rsidRPr="00AE43B1" w:rsidRDefault="00AF1BB5" w:rsidP="00AF1BB5">
      <w:pPr>
        <w:jc w:val="both"/>
      </w:pPr>
      <w:r w:rsidRPr="00AE43B1">
        <w:t>12.15 -12.30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12.30 -15.45 h</w:t>
      </w:r>
      <w:r w:rsidRPr="00AE43B1">
        <w:tab/>
      </w:r>
      <w:r w:rsidRPr="00AE43B1">
        <w:tab/>
      </w:r>
      <w:r w:rsidRPr="00AE43B1">
        <w:tab/>
        <w:t>Polgári jog</w:t>
      </w: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  <w:r w:rsidRPr="00AE43B1">
        <w:rPr>
          <w:u w:val="single"/>
        </w:rPr>
        <w:t>2019. április 26.</w:t>
      </w:r>
    </w:p>
    <w:p w:rsidR="00AF1BB5" w:rsidRPr="00AE43B1" w:rsidRDefault="00AF1BB5" w:rsidP="00AF1BB5">
      <w:pPr>
        <w:jc w:val="both"/>
      </w:pPr>
      <w:r w:rsidRPr="00AE43B1">
        <w:t>10.00-11.30 h</w:t>
      </w:r>
      <w:r w:rsidRPr="00AE43B1">
        <w:tab/>
      </w:r>
      <w:r w:rsidRPr="00AE43B1">
        <w:tab/>
      </w:r>
      <w:r w:rsidRPr="00AE43B1">
        <w:tab/>
        <w:t>Az EU alapintézményei</w:t>
      </w:r>
    </w:p>
    <w:p w:rsidR="00AF1BB5" w:rsidRPr="00AE43B1" w:rsidRDefault="00AF1BB5" w:rsidP="00AF1BB5">
      <w:pPr>
        <w:jc w:val="both"/>
      </w:pPr>
      <w:r w:rsidRPr="00AE43B1">
        <w:t>11.30-12.00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12.00-14.30 h</w:t>
      </w:r>
      <w:r w:rsidRPr="00AE43B1">
        <w:tab/>
      </w:r>
      <w:r w:rsidRPr="00AE43B1">
        <w:tab/>
      </w:r>
      <w:r w:rsidRPr="00AE43B1">
        <w:tab/>
        <w:t>Politológia</w:t>
      </w:r>
    </w:p>
    <w:p w:rsidR="00AF1BB5" w:rsidRPr="00AE43B1" w:rsidRDefault="00AF1BB5" w:rsidP="00AF1BB5">
      <w:pPr>
        <w:jc w:val="both"/>
      </w:pPr>
      <w:r w:rsidRPr="00AE43B1">
        <w:t>14.30-14.45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14.45-16.15 h</w:t>
      </w:r>
      <w:r w:rsidRPr="00AE43B1">
        <w:tab/>
      </w:r>
      <w:r w:rsidRPr="00AE43B1">
        <w:tab/>
      </w:r>
      <w:r w:rsidRPr="00AE43B1">
        <w:tab/>
        <w:t>Szociális jog</w:t>
      </w:r>
    </w:p>
    <w:p w:rsidR="00AF1BB5" w:rsidRPr="00AE43B1" w:rsidRDefault="00AF1BB5" w:rsidP="00AF1BB5">
      <w:pPr>
        <w:jc w:val="both"/>
      </w:pPr>
      <w:r w:rsidRPr="00AE43B1">
        <w:t>16.15-16.30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16.30-18.00 h</w:t>
      </w:r>
      <w:r w:rsidRPr="00AE43B1">
        <w:tab/>
      </w:r>
      <w:r w:rsidRPr="00AE43B1">
        <w:rPr>
          <w:color w:val="FF0000"/>
        </w:rPr>
        <w:tab/>
      </w:r>
      <w:r w:rsidRPr="00AE43B1">
        <w:rPr>
          <w:color w:val="FF0000"/>
        </w:rPr>
        <w:tab/>
      </w:r>
      <w:r w:rsidRPr="00AE43B1">
        <w:t xml:space="preserve">Közigazgatási jog (kiegészítő)  </w:t>
      </w:r>
      <w:r w:rsidRPr="00AE43B1">
        <w:tab/>
      </w: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  <w:r w:rsidRPr="00AE43B1">
        <w:rPr>
          <w:u w:val="single"/>
        </w:rPr>
        <w:t>2019. április 27.</w:t>
      </w:r>
    </w:p>
    <w:p w:rsidR="00AF1BB5" w:rsidRPr="00AE43B1" w:rsidRDefault="00AF1BB5" w:rsidP="00AF1BB5">
      <w:pPr>
        <w:jc w:val="both"/>
      </w:pPr>
      <w:r w:rsidRPr="00AE43B1">
        <w:t xml:space="preserve">  9.00 –12.15 </w:t>
      </w:r>
      <w:proofErr w:type="gramStart"/>
      <w:r w:rsidRPr="00AE43B1">
        <w:t xml:space="preserve">h            </w:t>
      </w:r>
      <w:r w:rsidRPr="00AE43B1">
        <w:tab/>
        <w:t>Közigazgatási</w:t>
      </w:r>
      <w:proofErr w:type="gramEnd"/>
      <w:r w:rsidRPr="00AE43B1">
        <w:t xml:space="preserve"> jog alapjai</w:t>
      </w:r>
      <w:r w:rsidRPr="00AE43B1">
        <w:tab/>
      </w:r>
    </w:p>
    <w:p w:rsidR="00AF1BB5" w:rsidRPr="00AE43B1" w:rsidRDefault="00AF1BB5" w:rsidP="00AF1BB5">
      <w:pPr>
        <w:jc w:val="both"/>
      </w:pPr>
      <w:r w:rsidRPr="00AE43B1">
        <w:t>12.15 -12.30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12.30 -15.45 h</w:t>
      </w:r>
      <w:r w:rsidRPr="00AE43B1">
        <w:tab/>
      </w:r>
      <w:r w:rsidRPr="00AE43B1">
        <w:tab/>
      </w:r>
      <w:r w:rsidRPr="00AE43B1">
        <w:tab/>
        <w:t>Polgári jog</w:t>
      </w: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  <w:r w:rsidRPr="00AE43B1">
        <w:rPr>
          <w:u w:val="single"/>
        </w:rPr>
        <w:t>2019. május 10.</w:t>
      </w:r>
    </w:p>
    <w:p w:rsidR="00AF1BB5" w:rsidRPr="00AE43B1" w:rsidRDefault="00AF1BB5" w:rsidP="00AF1BB5">
      <w:pPr>
        <w:jc w:val="both"/>
      </w:pPr>
      <w:r w:rsidRPr="00AE43B1">
        <w:t>10.00-11.30 h</w:t>
      </w:r>
      <w:r w:rsidRPr="00AE43B1">
        <w:tab/>
      </w:r>
      <w:r w:rsidRPr="00AE43B1">
        <w:tab/>
      </w:r>
      <w:r w:rsidRPr="00AE43B1">
        <w:tab/>
        <w:t>Az EU alapintézményei</w:t>
      </w:r>
    </w:p>
    <w:p w:rsidR="00AF1BB5" w:rsidRPr="00AE43B1" w:rsidRDefault="00AF1BB5" w:rsidP="00AF1BB5">
      <w:pPr>
        <w:jc w:val="both"/>
      </w:pPr>
      <w:r w:rsidRPr="00AE43B1">
        <w:t>11.30-12.00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12.00-13.30 h</w:t>
      </w:r>
      <w:r w:rsidRPr="00AE43B1">
        <w:tab/>
      </w:r>
      <w:r w:rsidRPr="00AE43B1">
        <w:tab/>
      </w:r>
      <w:r w:rsidRPr="00AE43B1">
        <w:tab/>
        <w:t>Szociális jog</w:t>
      </w:r>
    </w:p>
    <w:p w:rsidR="00AF1BB5" w:rsidRPr="00AE43B1" w:rsidRDefault="00AF1BB5" w:rsidP="00AF1BB5">
      <w:pPr>
        <w:jc w:val="both"/>
      </w:pPr>
      <w:r w:rsidRPr="00AE43B1">
        <w:t>13.30-13.45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13.45-16.15 h</w:t>
      </w:r>
      <w:r w:rsidRPr="00AE43B1">
        <w:tab/>
      </w:r>
      <w:r w:rsidRPr="00AE43B1">
        <w:rPr>
          <w:color w:val="FF0000"/>
        </w:rPr>
        <w:tab/>
      </w:r>
      <w:r w:rsidRPr="00AE43B1">
        <w:rPr>
          <w:color w:val="FF0000"/>
        </w:rPr>
        <w:tab/>
      </w:r>
      <w:r w:rsidRPr="00AE43B1">
        <w:t xml:space="preserve">Közigazgatási jog (kiegészítő)  </w:t>
      </w:r>
      <w:r w:rsidRPr="00AE43B1">
        <w:tab/>
      </w: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</w:pPr>
      <w:r w:rsidRPr="00AE43B1">
        <w:tab/>
      </w:r>
      <w:r w:rsidRPr="00AE43B1">
        <w:tab/>
      </w: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  <w:rPr>
          <w:u w:val="single"/>
        </w:rPr>
      </w:pPr>
      <w:r w:rsidRPr="00AE43B1">
        <w:rPr>
          <w:u w:val="single"/>
        </w:rPr>
        <w:t>2019. május 11.</w:t>
      </w:r>
    </w:p>
    <w:p w:rsidR="00AF1BB5" w:rsidRPr="00AE43B1" w:rsidRDefault="00AF1BB5" w:rsidP="00AF1BB5">
      <w:pPr>
        <w:jc w:val="both"/>
      </w:pPr>
      <w:r w:rsidRPr="00AE43B1">
        <w:t xml:space="preserve">9.00 –12.15 </w:t>
      </w:r>
      <w:proofErr w:type="gramStart"/>
      <w:r w:rsidRPr="00AE43B1">
        <w:t xml:space="preserve">h            </w:t>
      </w:r>
      <w:r w:rsidRPr="00AE43B1">
        <w:tab/>
      </w:r>
      <w:r w:rsidRPr="00AE43B1">
        <w:tab/>
        <w:t>Közigazgatási</w:t>
      </w:r>
      <w:proofErr w:type="gramEnd"/>
      <w:r w:rsidRPr="00AE43B1">
        <w:t xml:space="preserve"> jog alapjai</w:t>
      </w:r>
    </w:p>
    <w:p w:rsidR="00AF1BB5" w:rsidRPr="00AE43B1" w:rsidRDefault="00AF1BB5" w:rsidP="00AF1BB5">
      <w:pPr>
        <w:jc w:val="both"/>
      </w:pPr>
    </w:p>
    <w:p w:rsidR="00AF1BB5" w:rsidRPr="00AE43B1" w:rsidRDefault="00AF1BB5" w:rsidP="00AF1BB5">
      <w:pPr>
        <w:jc w:val="both"/>
        <w:rPr>
          <w:u w:val="single"/>
        </w:rPr>
      </w:pPr>
    </w:p>
    <w:p w:rsidR="00AF1BB5" w:rsidRPr="00AE43B1" w:rsidRDefault="00AF1BB5" w:rsidP="00AF1BB5">
      <w:pPr>
        <w:jc w:val="both"/>
      </w:pPr>
      <w:r w:rsidRPr="00AE43B1">
        <w:t>Budapest, 2019.február 8.</w:t>
      </w:r>
    </w:p>
    <w:p w:rsidR="00AF1BB5" w:rsidRPr="00AE43B1" w:rsidRDefault="00AF1BB5" w:rsidP="00AF1BB5">
      <w:pPr>
        <w:jc w:val="both"/>
      </w:pPr>
    </w:p>
    <w:p w:rsidR="00AF1BB5" w:rsidRPr="00AE43B1" w:rsidRDefault="00AF1BB5" w:rsidP="00AF1BB5">
      <w:pPr>
        <w:jc w:val="both"/>
        <w:rPr>
          <w:bCs/>
        </w:rPr>
      </w:pPr>
    </w:p>
    <w:p w:rsidR="00AF1BB5" w:rsidRPr="00AE43B1" w:rsidRDefault="00AF1BB5" w:rsidP="00AF1BB5">
      <w:pPr>
        <w:jc w:val="both"/>
        <w:rPr>
          <w:bCs/>
        </w:rPr>
      </w:pPr>
    </w:p>
    <w:p w:rsidR="00AF1BB5" w:rsidRPr="00AE43B1" w:rsidRDefault="00AF1BB5" w:rsidP="00AF1BB5">
      <w:pPr>
        <w:jc w:val="both"/>
        <w:rPr>
          <w:bCs/>
        </w:rPr>
      </w:pPr>
    </w:p>
    <w:p w:rsidR="00AF1BB5" w:rsidRPr="00AE43B1" w:rsidRDefault="00AF1BB5" w:rsidP="00200752">
      <w:pPr>
        <w:jc w:val="both"/>
        <w:rPr>
          <w:bCs/>
        </w:rPr>
      </w:pPr>
    </w:p>
    <w:p w:rsidR="00AF1BB5" w:rsidRPr="00AE43B1" w:rsidRDefault="00AF1BB5" w:rsidP="00AF1BB5">
      <w:pPr>
        <w:ind w:firstLine="7020"/>
        <w:jc w:val="both"/>
        <w:rPr>
          <w:bCs/>
        </w:rPr>
      </w:pPr>
      <w:r w:rsidRPr="00AE43B1">
        <w:rPr>
          <w:bCs/>
        </w:rPr>
        <w:t>ELTE ÁJK</w:t>
      </w:r>
    </w:p>
    <w:p w:rsidR="00AF1BB5" w:rsidRPr="00AE43B1" w:rsidRDefault="00AF1BB5" w:rsidP="00AF1BB5">
      <w:pPr>
        <w:jc w:val="right"/>
        <w:rPr>
          <w:bCs/>
        </w:rPr>
      </w:pPr>
      <w:r w:rsidRPr="00AE43B1">
        <w:rPr>
          <w:bCs/>
        </w:rPr>
        <w:t>JOGI TOVÁBBKÉPZŐ INTÉZET</w:t>
      </w:r>
    </w:p>
    <w:p w:rsidR="00AF1BB5" w:rsidRPr="00AE43B1" w:rsidRDefault="00AF1BB5" w:rsidP="00AF1BB5">
      <w:pPr>
        <w:jc w:val="right"/>
        <w:rPr>
          <w:bCs/>
        </w:rPr>
      </w:pPr>
    </w:p>
    <w:p w:rsidR="00AF1BB5" w:rsidRDefault="00AF1BB5" w:rsidP="00AF1BB5">
      <w:pPr>
        <w:jc w:val="right"/>
        <w:rPr>
          <w:bCs/>
        </w:rPr>
      </w:pPr>
    </w:p>
    <w:p w:rsidR="00200752" w:rsidRDefault="00200752" w:rsidP="00AF1BB5">
      <w:pPr>
        <w:jc w:val="right"/>
        <w:rPr>
          <w:bCs/>
        </w:rPr>
      </w:pPr>
    </w:p>
    <w:p w:rsidR="00200752" w:rsidRDefault="00200752" w:rsidP="00AF1BB5">
      <w:pPr>
        <w:jc w:val="right"/>
        <w:rPr>
          <w:bCs/>
        </w:rPr>
      </w:pPr>
    </w:p>
    <w:p w:rsidR="00200752" w:rsidRPr="00AE43B1" w:rsidRDefault="00200752" w:rsidP="00AF1BB5">
      <w:pPr>
        <w:jc w:val="right"/>
        <w:rPr>
          <w:bCs/>
        </w:rPr>
      </w:pPr>
    </w:p>
    <w:p w:rsidR="00AF1BB5" w:rsidRPr="00AE43B1" w:rsidRDefault="00AF1BB5" w:rsidP="00AF1BB5">
      <w:pPr>
        <w:pStyle w:val="Cm"/>
        <w:jc w:val="left"/>
        <w:rPr>
          <w:b w:val="0"/>
        </w:rPr>
      </w:pPr>
      <w:r w:rsidRPr="00AE43B1">
        <w:rPr>
          <w:b w:val="0"/>
        </w:rPr>
        <w:lastRenderedPageBreak/>
        <w:t>EÖTVÖS LORÁND TUDOMÁNYEGYETEM</w:t>
      </w:r>
    </w:p>
    <w:p w:rsidR="00AF1BB5" w:rsidRPr="00AE43B1" w:rsidRDefault="00AF1BB5" w:rsidP="00AF1BB5">
      <w:pPr>
        <w:pStyle w:val="Cm"/>
        <w:jc w:val="left"/>
        <w:rPr>
          <w:b w:val="0"/>
        </w:rPr>
      </w:pPr>
      <w:r w:rsidRPr="00AE43B1">
        <w:rPr>
          <w:b w:val="0"/>
        </w:rPr>
        <w:t>JOGI TOVÁBBKÉPZŐ INTÉZET</w:t>
      </w:r>
    </w:p>
    <w:p w:rsidR="00AF1BB5" w:rsidRPr="00AE43B1" w:rsidRDefault="00AF1BB5" w:rsidP="00AF1BB5">
      <w:pPr>
        <w:pStyle w:val="Cm"/>
        <w:jc w:val="left"/>
        <w:rPr>
          <w:b w:val="0"/>
        </w:rPr>
      </w:pPr>
      <w:r w:rsidRPr="00AE43B1">
        <w:rPr>
          <w:b w:val="0"/>
        </w:rPr>
        <w:t>1053 Budapest, Egyetem tér 1-3.</w:t>
      </w:r>
    </w:p>
    <w:p w:rsidR="00AF1BB5" w:rsidRPr="00AE43B1" w:rsidRDefault="00AF1BB5" w:rsidP="00AF1BB5">
      <w:pPr>
        <w:pStyle w:val="Cm"/>
        <w:jc w:val="left"/>
        <w:rPr>
          <w:b w:val="0"/>
        </w:rPr>
      </w:pPr>
      <w:r w:rsidRPr="00AE43B1">
        <w:rPr>
          <w:b w:val="0"/>
        </w:rPr>
        <w:sym w:font="Wingdings" w:char="F028"/>
      </w:r>
      <w:r w:rsidRPr="00AE43B1">
        <w:rPr>
          <w:b w:val="0"/>
        </w:rPr>
        <w:t xml:space="preserve"> 318-5912</w:t>
      </w:r>
    </w:p>
    <w:p w:rsidR="00AF1BB5" w:rsidRPr="00AE43B1" w:rsidRDefault="00AF1BB5" w:rsidP="00AF1BB5">
      <w:pPr>
        <w:pStyle w:val="Cm"/>
        <w:jc w:val="left"/>
        <w:rPr>
          <w:b w:val="0"/>
        </w:rPr>
      </w:pPr>
    </w:p>
    <w:p w:rsidR="00AF1BB5" w:rsidRPr="00AE43B1" w:rsidRDefault="00AF1BB5" w:rsidP="00AF1BB5">
      <w:pPr>
        <w:pStyle w:val="Cm"/>
        <w:jc w:val="left"/>
        <w:rPr>
          <w:b w:val="0"/>
        </w:rPr>
      </w:pPr>
    </w:p>
    <w:p w:rsidR="00AF1BB5" w:rsidRPr="00AE43B1" w:rsidRDefault="00AF1BB5" w:rsidP="00AF1BB5">
      <w:pPr>
        <w:pStyle w:val="Cm"/>
        <w:rPr>
          <w:b w:val="0"/>
        </w:rPr>
      </w:pPr>
      <w:r w:rsidRPr="00AE43B1">
        <w:rPr>
          <w:b w:val="0"/>
        </w:rPr>
        <w:t>Munkaügyi-és Társadalombiztosítási szakemberképzés</w:t>
      </w:r>
    </w:p>
    <w:p w:rsidR="00AF1BB5" w:rsidRPr="00AE43B1" w:rsidRDefault="00AF1BB5" w:rsidP="00AF1BB5">
      <w:pPr>
        <w:pStyle w:val="Cm"/>
        <w:rPr>
          <w:b w:val="0"/>
          <w:bCs w:val="0"/>
        </w:rPr>
      </w:pPr>
      <w:proofErr w:type="spellStart"/>
      <w:r w:rsidRPr="00AE43B1">
        <w:rPr>
          <w:b w:val="0"/>
          <w:bCs w:val="0"/>
        </w:rPr>
        <w:t>TB.szakirány</w:t>
      </w:r>
      <w:proofErr w:type="spellEnd"/>
    </w:p>
    <w:p w:rsidR="00AF1BB5" w:rsidRPr="00AE43B1" w:rsidRDefault="00AF1BB5" w:rsidP="00AF1BB5">
      <w:pPr>
        <w:jc w:val="center"/>
        <w:rPr>
          <w:bCs/>
        </w:rPr>
      </w:pPr>
      <w:r w:rsidRPr="00AE43B1">
        <w:rPr>
          <w:bCs/>
        </w:rPr>
        <w:t>TB/2017.</w:t>
      </w:r>
    </w:p>
    <w:p w:rsidR="00AF1BB5" w:rsidRPr="00AE43B1" w:rsidRDefault="00AF1BB5" w:rsidP="00AF1BB5">
      <w:pPr>
        <w:jc w:val="center"/>
      </w:pPr>
    </w:p>
    <w:p w:rsidR="00AF1BB5" w:rsidRPr="00AE43B1" w:rsidRDefault="00AF1BB5" w:rsidP="00AF1BB5">
      <w:pPr>
        <w:jc w:val="center"/>
      </w:pPr>
      <w:r w:rsidRPr="00AE43B1">
        <w:t>2018/2019. tanév – II. évf. II. félév</w:t>
      </w:r>
    </w:p>
    <w:p w:rsidR="00AF1BB5" w:rsidRPr="00AE43B1" w:rsidRDefault="00AF1BB5" w:rsidP="00AF1BB5">
      <w:pPr>
        <w:pStyle w:val="Cmsor1"/>
        <w:ind w:left="2832" w:firstLine="708"/>
        <w:rPr>
          <w:rFonts w:ascii="Times New Roman" w:hAnsi="Times New Roman"/>
          <w:b w:val="0"/>
          <w:sz w:val="24"/>
          <w:szCs w:val="24"/>
        </w:rPr>
      </w:pPr>
      <w:r w:rsidRPr="00AE43B1">
        <w:rPr>
          <w:rFonts w:ascii="Times New Roman" w:hAnsi="Times New Roman"/>
          <w:b w:val="0"/>
          <w:sz w:val="24"/>
          <w:szCs w:val="24"/>
        </w:rPr>
        <w:t xml:space="preserve">T E M A T I K A </w:t>
      </w:r>
    </w:p>
    <w:p w:rsidR="00AF1BB5" w:rsidRPr="00AE43B1" w:rsidRDefault="00AF1BB5" w:rsidP="00AF1BB5">
      <w:pPr>
        <w:jc w:val="center"/>
      </w:pPr>
    </w:p>
    <w:p w:rsidR="00AF1BB5" w:rsidRPr="006942D7" w:rsidRDefault="00EA221C" w:rsidP="00AF1BB5">
      <w:pPr>
        <w:jc w:val="center"/>
        <w:rPr>
          <w:color w:val="FF0000"/>
        </w:rPr>
      </w:pPr>
      <w:r>
        <w:rPr>
          <w:color w:val="FF0000"/>
        </w:rPr>
        <w:t>A/8. gyakorló</w:t>
      </w:r>
    </w:p>
    <w:p w:rsidR="00AF1BB5" w:rsidRPr="00AE43B1" w:rsidRDefault="00AF1BB5" w:rsidP="006942D7"/>
    <w:p w:rsidR="00AF1BB5" w:rsidRPr="00AE43B1" w:rsidRDefault="00AF1BB5" w:rsidP="00AF1BB5">
      <w:pPr>
        <w:jc w:val="both"/>
        <w:rPr>
          <w:bCs/>
          <w:u w:val="single"/>
        </w:rPr>
      </w:pPr>
    </w:p>
    <w:p w:rsidR="00AF1BB5" w:rsidRPr="00AE43B1" w:rsidRDefault="00AF1BB5" w:rsidP="00AF1BB5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2019.február 8.</w:t>
      </w:r>
    </w:p>
    <w:p w:rsidR="00AF1BB5" w:rsidRPr="00AE43B1" w:rsidRDefault="00AF1BB5" w:rsidP="00AF1BB5">
      <w:pPr>
        <w:jc w:val="both"/>
      </w:pPr>
      <w:r w:rsidRPr="00AE43B1">
        <w:t>10.00-12.30 h</w:t>
      </w:r>
      <w:r w:rsidRPr="00AE43B1">
        <w:tab/>
      </w:r>
      <w:r w:rsidRPr="00AE43B1">
        <w:tab/>
      </w:r>
      <w:r w:rsidRPr="00AE43B1">
        <w:tab/>
        <w:t xml:space="preserve">Egészségbiztosítási ellátások rendszere </w:t>
      </w:r>
    </w:p>
    <w:p w:rsidR="00AF1BB5" w:rsidRPr="00AE43B1" w:rsidRDefault="00AF1BB5" w:rsidP="00AF1BB5">
      <w:pPr>
        <w:jc w:val="both"/>
      </w:pPr>
      <w:r w:rsidRPr="00AE43B1">
        <w:t>12.30-13.00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13.00-14.30 h</w:t>
      </w:r>
      <w:r w:rsidRPr="00AE43B1">
        <w:tab/>
      </w:r>
      <w:r w:rsidRPr="00AE43B1">
        <w:tab/>
      </w:r>
      <w:r w:rsidRPr="00AE43B1">
        <w:tab/>
        <w:t xml:space="preserve">Szociális ellátások </w:t>
      </w:r>
    </w:p>
    <w:p w:rsidR="00AF1BB5" w:rsidRPr="00AE43B1" w:rsidRDefault="00AF1BB5" w:rsidP="00AF1BB5">
      <w:pPr>
        <w:jc w:val="both"/>
      </w:pPr>
      <w:r w:rsidRPr="00AE43B1">
        <w:t>14.30-14.45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rPr>
          <w:color w:val="FF0000"/>
        </w:rPr>
      </w:pPr>
      <w:r w:rsidRPr="00AE43B1">
        <w:t>14.45-18.30 h</w:t>
      </w:r>
      <w:r w:rsidRPr="00AE43B1">
        <w:tab/>
      </w:r>
      <w:r w:rsidRPr="00AE43B1">
        <w:tab/>
      </w:r>
      <w:r w:rsidRPr="00AE43B1">
        <w:tab/>
        <w:t xml:space="preserve">Ismeretek a fogyatékosságról </w:t>
      </w:r>
    </w:p>
    <w:p w:rsidR="00AF1BB5" w:rsidRPr="00AE43B1" w:rsidRDefault="00AF1BB5" w:rsidP="00AF1BB5">
      <w:pPr>
        <w:jc w:val="both"/>
      </w:pPr>
    </w:p>
    <w:p w:rsidR="00AF1BB5" w:rsidRPr="00AE43B1" w:rsidRDefault="00AF1BB5" w:rsidP="00AF1BB5"/>
    <w:p w:rsidR="00AF1BB5" w:rsidRPr="00AE43B1" w:rsidRDefault="00AF1BB5" w:rsidP="00AF1BB5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2019.február 9.</w:t>
      </w:r>
    </w:p>
    <w:p w:rsidR="00AF1BB5" w:rsidRPr="00AE43B1" w:rsidRDefault="00AE43B1" w:rsidP="00AF1BB5">
      <w:pPr>
        <w:jc w:val="both"/>
      </w:pPr>
      <w:r>
        <w:t xml:space="preserve">  9.</w:t>
      </w:r>
      <w:proofErr w:type="gramStart"/>
      <w:r>
        <w:t>00-  12</w:t>
      </w:r>
      <w:proofErr w:type="gramEnd"/>
      <w:r>
        <w:t>.15 h</w:t>
      </w:r>
      <w:r>
        <w:tab/>
      </w:r>
      <w:r>
        <w:tab/>
      </w:r>
      <w:r w:rsidR="00AF1BB5" w:rsidRPr="00AE43B1">
        <w:t xml:space="preserve">Tb. </w:t>
      </w:r>
      <w:proofErr w:type="gramStart"/>
      <w:r w:rsidR="00AF1BB5" w:rsidRPr="00AE43B1">
        <w:t>fedezeti</w:t>
      </w:r>
      <w:proofErr w:type="gramEnd"/>
      <w:r w:rsidR="00AF1BB5" w:rsidRPr="00AE43B1">
        <w:t xml:space="preserve"> rendszer  </w:t>
      </w:r>
    </w:p>
    <w:p w:rsidR="00AF1BB5" w:rsidRPr="00AE43B1" w:rsidRDefault="00AF1BB5" w:rsidP="00AF1BB5">
      <w:r w:rsidRPr="00AE43B1">
        <w:t>12.15-12.30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Default="00AF1BB5" w:rsidP="00AF1BB5">
      <w:r w:rsidRPr="00AE43B1">
        <w:t>12.30-15.00 h</w:t>
      </w:r>
      <w:r w:rsidRPr="00AE43B1">
        <w:tab/>
      </w:r>
      <w:r w:rsidRPr="00AE43B1">
        <w:tab/>
      </w:r>
      <w:r w:rsidRPr="00AE43B1">
        <w:tab/>
        <w:t>Balesetbiztosítás</w:t>
      </w:r>
    </w:p>
    <w:p w:rsidR="006942D7" w:rsidRDefault="006942D7" w:rsidP="00AF1BB5"/>
    <w:p w:rsidR="00AF1BB5" w:rsidRPr="00AE43B1" w:rsidRDefault="006942D7" w:rsidP="006942D7">
      <w:pPr>
        <w:jc w:val="center"/>
      </w:pPr>
      <w:proofErr w:type="spellStart"/>
      <w:r w:rsidRPr="00AE43B1">
        <w:t>I.em</w:t>
      </w:r>
      <w:proofErr w:type="spellEnd"/>
      <w:r w:rsidRPr="00AE43B1">
        <w:t>. III.</w:t>
      </w:r>
    </w:p>
    <w:p w:rsidR="00AF1BB5" w:rsidRPr="00AE43B1" w:rsidRDefault="00AF1BB5" w:rsidP="00AF1BB5"/>
    <w:p w:rsidR="00AF1BB5" w:rsidRPr="00AE43B1" w:rsidRDefault="00AF1BB5" w:rsidP="00AF1BB5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2019.február 22.</w:t>
      </w:r>
    </w:p>
    <w:p w:rsidR="00AF1BB5" w:rsidRPr="00AE43B1" w:rsidRDefault="00AF1BB5" w:rsidP="00AF1BB5">
      <w:pPr>
        <w:jc w:val="both"/>
      </w:pPr>
      <w:r w:rsidRPr="00AE43B1">
        <w:t>10.00-12.30 h</w:t>
      </w:r>
      <w:r w:rsidRPr="00AE43B1">
        <w:tab/>
      </w:r>
      <w:r w:rsidRPr="00AE43B1">
        <w:tab/>
      </w:r>
      <w:r w:rsidRPr="00AE43B1">
        <w:tab/>
        <w:t xml:space="preserve">Egészségbiztosítási ellátások rendszere </w:t>
      </w:r>
    </w:p>
    <w:p w:rsidR="00AF1BB5" w:rsidRPr="00AE43B1" w:rsidRDefault="00AF1BB5" w:rsidP="00AF1BB5">
      <w:pPr>
        <w:jc w:val="both"/>
      </w:pPr>
      <w:r w:rsidRPr="00AE43B1">
        <w:t>12.30-13.00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13.00-14.30 h</w:t>
      </w:r>
      <w:r w:rsidRPr="00AE43B1">
        <w:tab/>
      </w:r>
      <w:r w:rsidRPr="00AE43B1">
        <w:tab/>
      </w:r>
      <w:r w:rsidRPr="00AE43B1">
        <w:tab/>
        <w:t xml:space="preserve">Szociális ellátások </w:t>
      </w:r>
    </w:p>
    <w:p w:rsidR="00AF1BB5" w:rsidRPr="00AE43B1" w:rsidRDefault="00AF1BB5" w:rsidP="00AF1BB5">
      <w:pPr>
        <w:jc w:val="both"/>
      </w:pPr>
      <w:r w:rsidRPr="00AE43B1">
        <w:t>14.30-14.45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rPr>
          <w:color w:val="FF0000"/>
        </w:rPr>
      </w:pPr>
      <w:r w:rsidRPr="00AE43B1">
        <w:t>14.45-18.00 h</w:t>
      </w:r>
      <w:r w:rsidRPr="00AE43B1">
        <w:tab/>
      </w:r>
      <w:r w:rsidRPr="00AE43B1">
        <w:tab/>
      </w:r>
      <w:r w:rsidRPr="00AE43B1">
        <w:tab/>
        <w:t xml:space="preserve">Ismeretek a fogyatékosságról </w:t>
      </w:r>
    </w:p>
    <w:p w:rsidR="00AF1BB5" w:rsidRPr="00AE43B1" w:rsidRDefault="00AF1BB5" w:rsidP="00AF1BB5"/>
    <w:p w:rsidR="00AF1BB5" w:rsidRPr="00AE43B1" w:rsidRDefault="00AF1BB5" w:rsidP="00AF1BB5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 február 23.</w:t>
      </w:r>
    </w:p>
    <w:p w:rsidR="00AF1BB5" w:rsidRPr="00AE43B1" w:rsidRDefault="00AF1BB5" w:rsidP="00AF1BB5">
      <w:pPr>
        <w:jc w:val="both"/>
      </w:pPr>
      <w:r w:rsidRPr="00AE43B1">
        <w:t>9.</w:t>
      </w:r>
      <w:proofErr w:type="gramStart"/>
      <w:r w:rsidRPr="00AE43B1">
        <w:t>00-  12</w:t>
      </w:r>
      <w:proofErr w:type="gramEnd"/>
      <w:r w:rsidRPr="00AE43B1">
        <w:t>.15 h</w:t>
      </w:r>
      <w:r w:rsidRPr="00AE43B1">
        <w:tab/>
      </w:r>
      <w:r w:rsidRPr="00AE43B1">
        <w:tab/>
      </w:r>
      <w:r w:rsidRPr="00AE43B1">
        <w:tab/>
        <w:t xml:space="preserve">Tb. </w:t>
      </w:r>
      <w:proofErr w:type="gramStart"/>
      <w:r w:rsidRPr="00AE43B1">
        <w:t>fedezeti</w:t>
      </w:r>
      <w:proofErr w:type="gramEnd"/>
      <w:r w:rsidRPr="00AE43B1">
        <w:t xml:space="preserve"> rendszer  </w:t>
      </w:r>
    </w:p>
    <w:p w:rsidR="00AF1BB5" w:rsidRPr="00AE43B1" w:rsidRDefault="00AF1BB5" w:rsidP="00AF1BB5">
      <w:r w:rsidRPr="00AE43B1">
        <w:t>12.15-12.30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r w:rsidRPr="00AE43B1">
        <w:t>12.30-15.00 h</w:t>
      </w:r>
      <w:r w:rsidRPr="00AE43B1">
        <w:tab/>
      </w:r>
      <w:r w:rsidRPr="00AE43B1">
        <w:tab/>
      </w:r>
      <w:r w:rsidRPr="00AE43B1">
        <w:tab/>
        <w:t>Balesetbiztosítás</w:t>
      </w:r>
    </w:p>
    <w:p w:rsidR="00AF1BB5" w:rsidRPr="00AE43B1" w:rsidRDefault="00AF1BB5" w:rsidP="00AF1BB5"/>
    <w:p w:rsidR="00AF1BB5" w:rsidRPr="00AE43B1" w:rsidRDefault="00AF1BB5" w:rsidP="00AF1BB5">
      <w:pPr>
        <w:jc w:val="both"/>
        <w:rPr>
          <w:bCs/>
          <w:u w:val="single"/>
        </w:rPr>
      </w:pPr>
    </w:p>
    <w:p w:rsidR="00AF1BB5" w:rsidRPr="00AE43B1" w:rsidRDefault="00AF1BB5" w:rsidP="00AF1BB5">
      <w:pPr>
        <w:jc w:val="both"/>
        <w:rPr>
          <w:bCs/>
          <w:u w:val="single"/>
        </w:rPr>
      </w:pPr>
    </w:p>
    <w:p w:rsidR="00AF1BB5" w:rsidRPr="00AE43B1" w:rsidRDefault="00AF1BB5" w:rsidP="00AF1BB5">
      <w:pPr>
        <w:jc w:val="both"/>
        <w:rPr>
          <w:bCs/>
          <w:u w:val="single"/>
        </w:rPr>
      </w:pPr>
    </w:p>
    <w:p w:rsidR="00AF1BB5" w:rsidRPr="00AE43B1" w:rsidRDefault="00AF1BB5" w:rsidP="00AF1BB5">
      <w:pPr>
        <w:jc w:val="both"/>
        <w:rPr>
          <w:bCs/>
          <w:u w:val="single"/>
        </w:rPr>
      </w:pPr>
    </w:p>
    <w:p w:rsidR="00AF1BB5" w:rsidRPr="00AE43B1" w:rsidRDefault="00AF1BB5" w:rsidP="00AF1BB5">
      <w:pPr>
        <w:jc w:val="both"/>
        <w:rPr>
          <w:bCs/>
          <w:u w:val="single"/>
        </w:rPr>
      </w:pPr>
    </w:p>
    <w:p w:rsidR="00AF1BB5" w:rsidRPr="00AE43B1" w:rsidRDefault="00AF1BB5" w:rsidP="00AF1BB5">
      <w:pPr>
        <w:jc w:val="both"/>
        <w:rPr>
          <w:bCs/>
          <w:u w:val="single"/>
        </w:rPr>
      </w:pPr>
    </w:p>
    <w:p w:rsidR="00AF1BB5" w:rsidRPr="00AE43B1" w:rsidRDefault="00AF1BB5" w:rsidP="00AF1BB5">
      <w:pPr>
        <w:jc w:val="both"/>
        <w:rPr>
          <w:bCs/>
          <w:u w:val="single"/>
        </w:rPr>
      </w:pPr>
    </w:p>
    <w:p w:rsidR="00AF1BB5" w:rsidRPr="00AE43B1" w:rsidRDefault="00AF1BB5" w:rsidP="00AF1BB5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2019.március 8.</w:t>
      </w:r>
    </w:p>
    <w:p w:rsidR="00AF1BB5" w:rsidRPr="00AE43B1" w:rsidRDefault="00AF1BB5" w:rsidP="00AF1BB5">
      <w:pPr>
        <w:jc w:val="both"/>
      </w:pPr>
      <w:r w:rsidRPr="00AE43B1">
        <w:t>10.00-12.30 h</w:t>
      </w:r>
      <w:r w:rsidRPr="00AE43B1">
        <w:tab/>
      </w:r>
      <w:r w:rsidRPr="00AE43B1">
        <w:tab/>
      </w:r>
      <w:r w:rsidRPr="00AE43B1">
        <w:tab/>
        <w:t xml:space="preserve">Egészségbiztosítási ellátások rendszere </w:t>
      </w:r>
    </w:p>
    <w:p w:rsidR="00AF1BB5" w:rsidRPr="00AE43B1" w:rsidRDefault="00AF1BB5" w:rsidP="00AF1BB5">
      <w:pPr>
        <w:jc w:val="both"/>
      </w:pPr>
      <w:r w:rsidRPr="00AE43B1">
        <w:t>12.30-13.00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13.00-14.30 h</w:t>
      </w:r>
      <w:r w:rsidRPr="00AE43B1">
        <w:tab/>
      </w:r>
      <w:r w:rsidRPr="00AE43B1">
        <w:tab/>
      </w:r>
      <w:r w:rsidRPr="00AE43B1">
        <w:tab/>
        <w:t xml:space="preserve">Szociális ellátások </w:t>
      </w:r>
    </w:p>
    <w:p w:rsidR="00AF1BB5" w:rsidRPr="00AE43B1" w:rsidRDefault="00AF1BB5" w:rsidP="00AF1BB5">
      <w:pPr>
        <w:jc w:val="both"/>
      </w:pPr>
      <w:r w:rsidRPr="00AE43B1">
        <w:t>14.30-14.45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rPr>
          <w:color w:val="FF0000"/>
        </w:rPr>
      </w:pPr>
      <w:r w:rsidRPr="00AE43B1">
        <w:t>14.45-17.15 h</w:t>
      </w:r>
      <w:r w:rsidRPr="00AE43B1">
        <w:tab/>
      </w:r>
      <w:r w:rsidRPr="00AE43B1">
        <w:tab/>
      </w:r>
      <w:r w:rsidRPr="00AE43B1">
        <w:tab/>
        <w:t>Nyugellátások rendszere</w:t>
      </w:r>
    </w:p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2019.március 9.</w:t>
      </w:r>
    </w:p>
    <w:p w:rsidR="00AF1BB5" w:rsidRPr="00AE43B1" w:rsidRDefault="00AF1BB5" w:rsidP="00AF1BB5">
      <w:pPr>
        <w:jc w:val="both"/>
      </w:pPr>
      <w:r w:rsidRPr="00AE43B1">
        <w:t>9.</w:t>
      </w:r>
      <w:proofErr w:type="gramStart"/>
      <w:r w:rsidRPr="00AE43B1">
        <w:t>00-  12</w:t>
      </w:r>
      <w:proofErr w:type="gramEnd"/>
      <w:r w:rsidRPr="00AE43B1">
        <w:t>.15 h</w:t>
      </w:r>
      <w:r w:rsidRPr="00AE43B1">
        <w:tab/>
      </w:r>
      <w:r w:rsidRPr="00AE43B1">
        <w:tab/>
      </w:r>
      <w:r w:rsidRPr="00AE43B1">
        <w:tab/>
        <w:t xml:space="preserve">Tb. </w:t>
      </w:r>
      <w:proofErr w:type="gramStart"/>
      <w:r w:rsidRPr="00AE43B1">
        <w:t>fedezeti</w:t>
      </w:r>
      <w:proofErr w:type="gramEnd"/>
      <w:r w:rsidRPr="00AE43B1">
        <w:t xml:space="preserve"> rendszer  </w:t>
      </w:r>
    </w:p>
    <w:p w:rsidR="00AF1BB5" w:rsidRPr="00AE43B1" w:rsidRDefault="00AF1BB5" w:rsidP="00AF1BB5">
      <w:r w:rsidRPr="00AE43B1">
        <w:t>12.15-12.30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r w:rsidRPr="00AE43B1">
        <w:t>12.30-15.00 h</w:t>
      </w:r>
      <w:r w:rsidRPr="00AE43B1">
        <w:tab/>
      </w:r>
      <w:r w:rsidRPr="00AE43B1">
        <w:tab/>
      </w:r>
      <w:r w:rsidRPr="00AE43B1">
        <w:tab/>
        <w:t>Balesetbiztosítás</w:t>
      </w:r>
    </w:p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>
      <w:pPr>
        <w:jc w:val="both"/>
        <w:rPr>
          <w:bCs/>
          <w:u w:val="single"/>
        </w:rPr>
      </w:pPr>
      <w:r w:rsidRPr="00AE43B1">
        <w:rPr>
          <w:bCs/>
          <w:u w:val="single"/>
        </w:rPr>
        <w:t xml:space="preserve">2019. március 22. </w:t>
      </w:r>
    </w:p>
    <w:p w:rsidR="00AF1BB5" w:rsidRPr="00AE43B1" w:rsidRDefault="00AF1BB5" w:rsidP="00AF1BB5">
      <w:pPr>
        <w:jc w:val="both"/>
      </w:pPr>
      <w:r w:rsidRPr="00AE43B1">
        <w:t>10.00-12.30 h</w:t>
      </w:r>
      <w:r w:rsidRPr="00AE43B1">
        <w:tab/>
      </w:r>
      <w:r w:rsidRPr="00AE43B1">
        <w:tab/>
      </w:r>
      <w:r w:rsidRPr="00AE43B1">
        <w:tab/>
        <w:t xml:space="preserve">Egészségbiztosítási ellátások rendszere </w:t>
      </w:r>
    </w:p>
    <w:p w:rsidR="00AF1BB5" w:rsidRPr="00AE43B1" w:rsidRDefault="00AF1BB5" w:rsidP="00AF1BB5">
      <w:pPr>
        <w:jc w:val="both"/>
      </w:pPr>
      <w:r w:rsidRPr="00AE43B1">
        <w:t>12.30-13.00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13.00-14.30 h</w:t>
      </w:r>
      <w:r w:rsidRPr="00AE43B1">
        <w:tab/>
      </w:r>
      <w:r w:rsidRPr="00AE43B1">
        <w:tab/>
      </w:r>
      <w:r w:rsidRPr="00AE43B1">
        <w:tab/>
        <w:t xml:space="preserve">Szociális ellátások </w:t>
      </w:r>
    </w:p>
    <w:p w:rsidR="00AF1BB5" w:rsidRPr="00AE43B1" w:rsidRDefault="00AF1BB5" w:rsidP="00AF1BB5">
      <w:pPr>
        <w:jc w:val="both"/>
      </w:pPr>
      <w:r w:rsidRPr="00AE43B1">
        <w:t>14.30-14.45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rPr>
          <w:color w:val="FF0000"/>
        </w:rPr>
      </w:pPr>
      <w:r w:rsidRPr="00AE43B1">
        <w:t>14.45-17.15 h</w:t>
      </w:r>
      <w:r w:rsidRPr="00AE43B1">
        <w:tab/>
      </w:r>
      <w:r w:rsidRPr="00AE43B1">
        <w:tab/>
      </w:r>
      <w:r w:rsidRPr="00AE43B1">
        <w:tab/>
        <w:t>Nyugellátások rendszere</w:t>
      </w:r>
    </w:p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</w:t>
      </w:r>
      <w:proofErr w:type="gramStart"/>
      <w:r w:rsidRPr="00AE43B1">
        <w:rPr>
          <w:bCs/>
          <w:u w:val="single"/>
        </w:rPr>
        <w:t>március  23</w:t>
      </w:r>
      <w:proofErr w:type="gramEnd"/>
      <w:r w:rsidRPr="00AE43B1">
        <w:rPr>
          <w:bCs/>
          <w:u w:val="single"/>
        </w:rPr>
        <w:t>.</w:t>
      </w:r>
    </w:p>
    <w:p w:rsidR="00AF1BB5" w:rsidRPr="00AE43B1" w:rsidRDefault="00AF1BB5" w:rsidP="00AF1BB5">
      <w:r w:rsidRPr="00AE43B1">
        <w:t xml:space="preserve"> 9.</w:t>
      </w:r>
      <w:proofErr w:type="gramStart"/>
      <w:r w:rsidRPr="00AE43B1">
        <w:t>00-  10</w:t>
      </w:r>
      <w:proofErr w:type="gramEnd"/>
      <w:r w:rsidRPr="00AE43B1">
        <w:t>.30 h</w:t>
      </w:r>
      <w:r w:rsidRPr="00AE43B1">
        <w:tab/>
      </w:r>
      <w:r w:rsidRPr="00AE43B1">
        <w:tab/>
      </w:r>
      <w:r w:rsidRPr="00AE43B1">
        <w:tab/>
        <w:t xml:space="preserve">Tb. </w:t>
      </w:r>
      <w:proofErr w:type="gramStart"/>
      <w:r w:rsidRPr="00AE43B1">
        <w:t>fedezeti</w:t>
      </w:r>
      <w:proofErr w:type="gramEnd"/>
      <w:r w:rsidRPr="00AE43B1">
        <w:t xml:space="preserve"> rendszer</w:t>
      </w:r>
    </w:p>
    <w:p w:rsidR="00AF1BB5" w:rsidRPr="00AE43B1" w:rsidRDefault="00AF1BB5" w:rsidP="00AF1BB5">
      <w:r w:rsidRPr="00AE43B1">
        <w:t>10.30-10.45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r w:rsidRPr="00AE43B1">
        <w:t>10.45-12.15 h</w:t>
      </w:r>
      <w:r w:rsidRPr="00AE43B1">
        <w:tab/>
      </w:r>
      <w:r w:rsidRPr="00AE43B1">
        <w:tab/>
      </w:r>
      <w:r w:rsidRPr="00AE43B1">
        <w:tab/>
        <w:t xml:space="preserve">Vezetés- és szervezetszociológia  </w:t>
      </w:r>
    </w:p>
    <w:p w:rsidR="00AF1BB5" w:rsidRPr="00AE43B1" w:rsidRDefault="00AF1BB5" w:rsidP="00AF1BB5">
      <w:r w:rsidRPr="00AE43B1">
        <w:t>12.15-12.30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12.30-15.00 h</w:t>
      </w:r>
      <w:r w:rsidRPr="00AE43B1">
        <w:tab/>
      </w:r>
      <w:r w:rsidRPr="00AE43B1">
        <w:tab/>
      </w:r>
      <w:r w:rsidRPr="00AE43B1">
        <w:tab/>
        <w:t>Balesetbiztosítás</w:t>
      </w:r>
    </w:p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 április 5.</w:t>
      </w:r>
    </w:p>
    <w:p w:rsidR="00AF1BB5" w:rsidRPr="00AE43B1" w:rsidRDefault="00AF1BB5" w:rsidP="00AF1BB5">
      <w:pPr>
        <w:jc w:val="both"/>
      </w:pPr>
      <w:r w:rsidRPr="00AE43B1">
        <w:t>10.00-12.30 h</w:t>
      </w:r>
      <w:r w:rsidRPr="00AE43B1">
        <w:tab/>
      </w:r>
      <w:r w:rsidRPr="00AE43B1">
        <w:tab/>
      </w:r>
      <w:r w:rsidRPr="00AE43B1">
        <w:tab/>
        <w:t xml:space="preserve">Egészségbiztosítási ellátások rendszere </w:t>
      </w:r>
    </w:p>
    <w:p w:rsidR="00AF1BB5" w:rsidRPr="00AE43B1" w:rsidRDefault="00AF1BB5" w:rsidP="00AF1BB5">
      <w:pPr>
        <w:jc w:val="both"/>
      </w:pPr>
      <w:r w:rsidRPr="00AE43B1">
        <w:t>12.30-13.00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13.00-14.30 h</w:t>
      </w:r>
      <w:r w:rsidRPr="00AE43B1">
        <w:tab/>
      </w:r>
      <w:r w:rsidRPr="00AE43B1">
        <w:tab/>
      </w:r>
      <w:r w:rsidRPr="00AE43B1">
        <w:tab/>
        <w:t xml:space="preserve">Szociális ellátások </w:t>
      </w:r>
    </w:p>
    <w:p w:rsidR="00AF1BB5" w:rsidRPr="00AE43B1" w:rsidRDefault="00AF1BB5" w:rsidP="00AF1BB5">
      <w:pPr>
        <w:jc w:val="both"/>
      </w:pPr>
      <w:r w:rsidRPr="00AE43B1">
        <w:t>14.30-14.45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rPr>
          <w:color w:val="FF0000"/>
        </w:rPr>
      </w:pPr>
      <w:r w:rsidRPr="00AE43B1">
        <w:t>14.45-17.15 h</w:t>
      </w:r>
      <w:r w:rsidRPr="00AE43B1">
        <w:tab/>
      </w:r>
      <w:r w:rsidRPr="00AE43B1">
        <w:tab/>
      </w:r>
      <w:r w:rsidRPr="00AE43B1">
        <w:tab/>
        <w:t>Nyugellátások rendszere</w:t>
      </w:r>
    </w:p>
    <w:p w:rsidR="00AF1BB5" w:rsidRPr="00AE43B1" w:rsidRDefault="00AF1BB5" w:rsidP="00AF1BB5">
      <w:pPr>
        <w:jc w:val="both"/>
      </w:pPr>
    </w:p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2019.április 6.</w:t>
      </w:r>
    </w:p>
    <w:p w:rsidR="00AF1BB5" w:rsidRPr="00AE43B1" w:rsidRDefault="00AE43B1" w:rsidP="00AF1BB5">
      <w:r>
        <w:t xml:space="preserve">  9.</w:t>
      </w:r>
      <w:proofErr w:type="gramStart"/>
      <w:r>
        <w:t>00-  12</w:t>
      </w:r>
      <w:proofErr w:type="gramEnd"/>
      <w:r>
        <w:t>.15 h</w:t>
      </w:r>
      <w:r>
        <w:tab/>
      </w:r>
      <w:r>
        <w:tab/>
      </w:r>
      <w:r w:rsidR="00AF1BB5" w:rsidRPr="00AE43B1">
        <w:t xml:space="preserve">Vezetés- és szervezetszociológia </w:t>
      </w:r>
    </w:p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2019.május 3.</w:t>
      </w:r>
    </w:p>
    <w:p w:rsidR="00AF1BB5" w:rsidRPr="00AE43B1" w:rsidRDefault="00AF1BB5" w:rsidP="00AF1BB5">
      <w:pPr>
        <w:jc w:val="both"/>
      </w:pPr>
      <w:r w:rsidRPr="00AE43B1">
        <w:t>10.00-12.30 h</w:t>
      </w:r>
      <w:r w:rsidRPr="00AE43B1">
        <w:tab/>
      </w:r>
      <w:r w:rsidRPr="00AE43B1">
        <w:tab/>
      </w:r>
      <w:r w:rsidRPr="00AE43B1">
        <w:tab/>
        <w:t xml:space="preserve">Egészségbiztosítási ellátások rendszere </w:t>
      </w:r>
    </w:p>
    <w:p w:rsidR="00AF1BB5" w:rsidRPr="00AE43B1" w:rsidRDefault="00AF1BB5" w:rsidP="00AF1BB5">
      <w:pPr>
        <w:jc w:val="both"/>
      </w:pPr>
      <w:r w:rsidRPr="00AE43B1">
        <w:t>12.30-13.00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13.00-14.30 h</w:t>
      </w:r>
      <w:r w:rsidRPr="00AE43B1">
        <w:tab/>
      </w:r>
      <w:r w:rsidRPr="00AE43B1">
        <w:tab/>
      </w:r>
      <w:r w:rsidRPr="00AE43B1">
        <w:tab/>
        <w:t xml:space="preserve">Szociális ellátások </w:t>
      </w:r>
    </w:p>
    <w:p w:rsidR="00AF1BB5" w:rsidRPr="00AE43B1" w:rsidRDefault="00AF1BB5" w:rsidP="00AF1BB5">
      <w:pPr>
        <w:jc w:val="both"/>
      </w:pPr>
      <w:r w:rsidRPr="00AE43B1">
        <w:t>14.30-14.45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rPr>
          <w:color w:val="FF0000"/>
        </w:rPr>
      </w:pPr>
      <w:r w:rsidRPr="00AE43B1">
        <w:t>14.45-18.00 h</w:t>
      </w:r>
      <w:r w:rsidRPr="00AE43B1">
        <w:tab/>
      </w:r>
      <w:r w:rsidRPr="00AE43B1">
        <w:tab/>
      </w:r>
      <w:r w:rsidRPr="00AE43B1">
        <w:tab/>
        <w:t>Nyugellátások rendszere</w:t>
      </w:r>
    </w:p>
    <w:p w:rsidR="00AF1BB5" w:rsidRPr="00AE43B1" w:rsidRDefault="00AF1BB5" w:rsidP="00AF1BB5">
      <w:pPr>
        <w:jc w:val="both"/>
      </w:pPr>
    </w:p>
    <w:p w:rsidR="00AF1BB5" w:rsidRPr="00AE43B1" w:rsidRDefault="00AF1BB5" w:rsidP="00AF1BB5"/>
    <w:p w:rsidR="00AF1BB5" w:rsidRPr="00AE43B1" w:rsidRDefault="00AF1BB5" w:rsidP="00AF1BB5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 május 4.</w:t>
      </w:r>
    </w:p>
    <w:p w:rsidR="00AF1BB5" w:rsidRPr="00AE43B1" w:rsidRDefault="00AE43B1" w:rsidP="00AF1BB5">
      <w:r>
        <w:t xml:space="preserve">  9.</w:t>
      </w:r>
      <w:proofErr w:type="gramStart"/>
      <w:r>
        <w:t>00-  12</w:t>
      </w:r>
      <w:proofErr w:type="gramEnd"/>
      <w:r>
        <w:t>.15 h</w:t>
      </w:r>
      <w:r>
        <w:tab/>
      </w:r>
      <w:r>
        <w:tab/>
      </w:r>
      <w:r w:rsidR="00AF1BB5" w:rsidRPr="00AE43B1">
        <w:t xml:space="preserve">Vezetés- és szervezetszociológia </w:t>
      </w:r>
    </w:p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>
      <w:pPr>
        <w:jc w:val="both"/>
        <w:rPr>
          <w:bCs/>
          <w:u w:val="single"/>
        </w:rPr>
      </w:pPr>
      <w:r w:rsidRPr="00AE43B1">
        <w:rPr>
          <w:bCs/>
          <w:u w:val="single"/>
        </w:rPr>
        <w:t>2018.május 17.</w:t>
      </w:r>
    </w:p>
    <w:p w:rsidR="00AF1BB5" w:rsidRPr="00AE43B1" w:rsidRDefault="00AF1BB5" w:rsidP="00AF1BB5">
      <w:pPr>
        <w:jc w:val="both"/>
      </w:pPr>
      <w:r w:rsidRPr="00AE43B1">
        <w:t>10.00-12.30 h</w:t>
      </w:r>
      <w:r w:rsidRPr="00AE43B1">
        <w:tab/>
      </w:r>
      <w:r w:rsidRPr="00AE43B1">
        <w:tab/>
      </w:r>
      <w:r w:rsidRPr="00AE43B1">
        <w:tab/>
        <w:t xml:space="preserve">Egészségbiztosítási ellátások rendszere </w:t>
      </w:r>
    </w:p>
    <w:p w:rsidR="00AF1BB5" w:rsidRPr="00AE43B1" w:rsidRDefault="00AF1BB5" w:rsidP="00AF1BB5">
      <w:pPr>
        <w:jc w:val="both"/>
      </w:pPr>
      <w:r w:rsidRPr="00AE43B1">
        <w:t>12.30-13.00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jc w:val="both"/>
      </w:pPr>
      <w:r w:rsidRPr="00AE43B1">
        <w:t>13.00-14.30 h</w:t>
      </w:r>
      <w:r w:rsidRPr="00AE43B1">
        <w:tab/>
      </w:r>
      <w:r w:rsidRPr="00AE43B1">
        <w:tab/>
      </w:r>
      <w:r w:rsidRPr="00AE43B1">
        <w:tab/>
        <w:t xml:space="preserve">Szociális ellátások </w:t>
      </w:r>
    </w:p>
    <w:p w:rsidR="00AF1BB5" w:rsidRPr="00AE43B1" w:rsidRDefault="00AF1BB5" w:rsidP="00AF1BB5">
      <w:pPr>
        <w:jc w:val="both"/>
      </w:pPr>
      <w:r w:rsidRPr="00AE43B1">
        <w:t>14.30-14.45 h</w:t>
      </w:r>
      <w:r w:rsidRPr="00AE43B1">
        <w:tab/>
      </w:r>
      <w:r w:rsidRPr="00AE43B1">
        <w:tab/>
      </w:r>
      <w:r w:rsidRPr="00AE43B1">
        <w:tab/>
        <w:t>SZÜNET</w:t>
      </w:r>
    </w:p>
    <w:p w:rsidR="00AF1BB5" w:rsidRPr="00AE43B1" w:rsidRDefault="00AF1BB5" w:rsidP="00AF1BB5">
      <w:pPr>
        <w:rPr>
          <w:color w:val="FF0000"/>
        </w:rPr>
      </w:pPr>
      <w:r w:rsidRPr="00AE43B1">
        <w:t>14.45-18.00 h</w:t>
      </w:r>
      <w:r w:rsidRPr="00AE43B1">
        <w:tab/>
      </w:r>
      <w:r w:rsidRPr="00AE43B1">
        <w:tab/>
      </w:r>
      <w:r w:rsidRPr="00AE43B1">
        <w:tab/>
        <w:t>Nyugellátások rendszere</w:t>
      </w:r>
    </w:p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>
      <w:pPr>
        <w:jc w:val="both"/>
        <w:rPr>
          <w:bCs/>
          <w:u w:val="single"/>
        </w:rPr>
      </w:pPr>
      <w:r w:rsidRPr="00AE43B1">
        <w:rPr>
          <w:bCs/>
          <w:u w:val="single"/>
        </w:rPr>
        <w:t>2018.május 18.</w:t>
      </w:r>
    </w:p>
    <w:p w:rsidR="00AF1BB5" w:rsidRPr="00AE43B1" w:rsidRDefault="00AF1BB5" w:rsidP="00AF1BB5">
      <w:r w:rsidRPr="00AE43B1">
        <w:t xml:space="preserve">  9.00- 12.15 h</w:t>
      </w:r>
      <w:r w:rsidRPr="00AE43B1">
        <w:tab/>
      </w:r>
      <w:r w:rsidRPr="00AE43B1">
        <w:tab/>
      </w:r>
      <w:r w:rsidRPr="00AE43B1">
        <w:tab/>
        <w:t xml:space="preserve">Vezetés- és szervezetszociológia </w:t>
      </w:r>
    </w:p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/>
    <w:p w:rsidR="00AF1BB5" w:rsidRPr="00AE43B1" w:rsidRDefault="00AF1BB5" w:rsidP="00AF1BB5">
      <w:r w:rsidRPr="00AE43B1">
        <w:t>Budapest, 2019. február 8.</w:t>
      </w:r>
    </w:p>
    <w:p w:rsidR="00AF1BB5" w:rsidRPr="00AE43B1" w:rsidRDefault="00AF1BB5" w:rsidP="00AF1BB5">
      <w:pPr>
        <w:pStyle w:val="Cmsor3"/>
        <w:rPr>
          <w:rFonts w:ascii="Times New Roman" w:hAnsi="Times New Roman"/>
          <w:b w:val="0"/>
          <w:sz w:val="24"/>
          <w:szCs w:val="24"/>
        </w:rPr>
      </w:pPr>
    </w:p>
    <w:p w:rsidR="00AF1BB5" w:rsidRPr="00AE43B1" w:rsidRDefault="00AF1BB5" w:rsidP="00AF1BB5">
      <w:pPr>
        <w:pStyle w:val="Cmsor3"/>
        <w:rPr>
          <w:rFonts w:ascii="Times New Roman" w:hAnsi="Times New Roman"/>
          <w:b w:val="0"/>
          <w:sz w:val="24"/>
          <w:szCs w:val="24"/>
        </w:rPr>
      </w:pPr>
    </w:p>
    <w:p w:rsidR="00AF1BB5" w:rsidRPr="00AE43B1" w:rsidRDefault="00AF1BB5" w:rsidP="00AF1BB5">
      <w:pPr>
        <w:pStyle w:val="Cmsor3"/>
        <w:ind w:firstLine="7020"/>
        <w:rPr>
          <w:rFonts w:ascii="Times New Roman" w:hAnsi="Times New Roman"/>
          <w:b w:val="0"/>
          <w:sz w:val="24"/>
          <w:szCs w:val="24"/>
        </w:rPr>
      </w:pPr>
      <w:r w:rsidRPr="00AE43B1">
        <w:rPr>
          <w:rFonts w:ascii="Times New Roman" w:hAnsi="Times New Roman"/>
          <w:b w:val="0"/>
          <w:sz w:val="24"/>
          <w:szCs w:val="24"/>
        </w:rPr>
        <w:t>ELTE ÁJK</w:t>
      </w:r>
    </w:p>
    <w:p w:rsidR="00AF1BB5" w:rsidRPr="00AE43B1" w:rsidRDefault="00AF1BB5" w:rsidP="00AF1BB5">
      <w:pPr>
        <w:jc w:val="right"/>
        <w:rPr>
          <w:bCs/>
        </w:rPr>
      </w:pPr>
      <w:r w:rsidRPr="00AE43B1">
        <w:rPr>
          <w:bCs/>
        </w:rPr>
        <w:t>JOGI TOVÁBBKÉPZŐ INTÉZET</w:t>
      </w:r>
    </w:p>
    <w:p w:rsidR="00AF1BB5" w:rsidRPr="00AE43B1" w:rsidRDefault="00AF1BB5" w:rsidP="00AF1BB5">
      <w:pPr>
        <w:jc w:val="right"/>
        <w:rPr>
          <w:bCs/>
        </w:rPr>
      </w:pPr>
    </w:p>
    <w:p w:rsidR="007929D7" w:rsidRPr="00AE43B1" w:rsidRDefault="007929D7"/>
    <w:p w:rsidR="00AF1BB5" w:rsidRPr="00AE43B1" w:rsidRDefault="00AF1BB5"/>
    <w:p w:rsidR="00AF1BB5" w:rsidRPr="00AE43B1" w:rsidRDefault="00AF1BB5"/>
    <w:p w:rsidR="00AF1BB5" w:rsidRPr="00AE43B1" w:rsidRDefault="00AF1BB5"/>
    <w:p w:rsidR="00AF1BB5" w:rsidRPr="00AE43B1" w:rsidRDefault="00AF1BB5"/>
    <w:p w:rsidR="00AF1BB5" w:rsidRPr="00AE43B1" w:rsidRDefault="00AF1BB5"/>
    <w:p w:rsidR="00AF1BB5" w:rsidRPr="00AE43B1" w:rsidRDefault="00AF1BB5"/>
    <w:p w:rsidR="00AF1BB5" w:rsidRPr="00AE43B1" w:rsidRDefault="00AF1BB5"/>
    <w:p w:rsidR="00AF1BB5" w:rsidRPr="00AE43B1" w:rsidRDefault="00AF1BB5"/>
    <w:p w:rsidR="00AF1BB5" w:rsidRPr="00AE43B1" w:rsidRDefault="00AF1BB5"/>
    <w:p w:rsidR="00AF1BB5" w:rsidRPr="00AE43B1" w:rsidRDefault="00AF1BB5"/>
    <w:p w:rsidR="00AF1BB5" w:rsidRPr="00AE43B1" w:rsidRDefault="00AF1BB5"/>
    <w:p w:rsidR="00AE43B1" w:rsidRPr="00AE43B1" w:rsidRDefault="00AE43B1" w:rsidP="00AE43B1">
      <w:pPr>
        <w:pStyle w:val="Cm"/>
        <w:jc w:val="left"/>
        <w:rPr>
          <w:b w:val="0"/>
        </w:rPr>
      </w:pPr>
      <w:r w:rsidRPr="00AE43B1">
        <w:rPr>
          <w:b w:val="0"/>
        </w:rPr>
        <w:t>EÖTVÖS LORÁND TUDOMÁNYEGYETEM</w:t>
      </w:r>
    </w:p>
    <w:p w:rsidR="00AE43B1" w:rsidRPr="00AE43B1" w:rsidRDefault="00AE43B1" w:rsidP="00AE43B1">
      <w:pPr>
        <w:pStyle w:val="Cm"/>
        <w:jc w:val="left"/>
        <w:rPr>
          <w:b w:val="0"/>
        </w:rPr>
      </w:pPr>
      <w:r w:rsidRPr="00AE43B1">
        <w:rPr>
          <w:b w:val="0"/>
        </w:rPr>
        <w:t>JOGI TOVÁBBKÉPZŐ INTÉZET</w:t>
      </w:r>
    </w:p>
    <w:p w:rsidR="00AE43B1" w:rsidRPr="00AE43B1" w:rsidRDefault="00AE43B1" w:rsidP="00AE43B1">
      <w:pPr>
        <w:pStyle w:val="Cm"/>
        <w:jc w:val="left"/>
        <w:rPr>
          <w:b w:val="0"/>
        </w:rPr>
      </w:pPr>
      <w:r w:rsidRPr="00AE43B1">
        <w:rPr>
          <w:b w:val="0"/>
        </w:rPr>
        <w:t>1053 Budapest, Egyetem tér 1-3.</w:t>
      </w:r>
    </w:p>
    <w:p w:rsidR="00AE43B1" w:rsidRPr="00AE43B1" w:rsidRDefault="00AE43B1" w:rsidP="00AE43B1">
      <w:pPr>
        <w:pStyle w:val="Cm"/>
        <w:jc w:val="left"/>
        <w:rPr>
          <w:b w:val="0"/>
        </w:rPr>
      </w:pPr>
      <w:r w:rsidRPr="00AE43B1">
        <w:rPr>
          <w:b w:val="0"/>
        </w:rPr>
        <w:sym w:font="Wingdings" w:char="F028"/>
      </w:r>
      <w:r w:rsidRPr="00AE43B1">
        <w:rPr>
          <w:b w:val="0"/>
        </w:rPr>
        <w:t xml:space="preserve"> 318-5912</w:t>
      </w:r>
    </w:p>
    <w:p w:rsidR="00AE43B1" w:rsidRPr="00AE43B1" w:rsidRDefault="00AE43B1" w:rsidP="00AE43B1">
      <w:pPr>
        <w:pStyle w:val="Cm"/>
        <w:jc w:val="left"/>
        <w:rPr>
          <w:b w:val="0"/>
        </w:rPr>
      </w:pPr>
    </w:p>
    <w:p w:rsidR="00AE43B1" w:rsidRPr="00AE43B1" w:rsidRDefault="00AE43B1" w:rsidP="00AE43B1">
      <w:pPr>
        <w:pStyle w:val="Cm"/>
        <w:rPr>
          <w:b w:val="0"/>
        </w:rPr>
      </w:pPr>
      <w:r w:rsidRPr="00AE43B1">
        <w:rPr>
          <w:b w:val="0"/>
        </w:rPr>
        <w:t>Munkaügyi –és Társadalombiztosítási szakemberképzés</w:t>
      </w:r>
    </w:p>
    <w:p w:rsidR="00AE43B1" w:rsidRPr="00AE43B1" w:rsidRDefault="00200752" w:rsidP="00AE43B1">
      <w:pPr>
        <w:pStyle w:val="Cm"/>
        <w:rPr>
          <w:b w:val="0"/>
          <w:bCs w:val="0"/>
        </w:rPr>
      </w:pPr>
      <w:proofErr w:type="gramStart"/>
      <w:r>
        <w:rPr>
          <w:b w:val="0"/>
          <w:bCs w:val="0"/>
        </w:rPr>
        <w:t xml:space="preserve">Munkaügyi </w:t>
      </w:r>
      <w:r w:rsidR="00AE43B1" w:rsidRPr="00AE43B1">
        <w:rPr>
          <w:b w:val="0"/>
          <w:bCs w:val="0"/>
        </w:rPr>
        <w:t xml:space="preserve"> szakirány</w:t>
      </w:r>
      <w:proofErr w:type="gramEnd"/>
    </w:p>
    <w:p w:rsidR="00AE43B1" w:rsidRPr="00AE43B1" w:rsidRDefault="00AE43B1" w:rsidP="00AE43B1">
      <w:pPr>
        <w:jc w:val="center"/>
        <w:rPr>
          <w:bCs/>
        </w:rPr>
      </w:pPr>
      <w:r w:rsidRPr="00AE43B1">
        <w:rPr>
          <w:bCs/>
        </w:rPr>
        <w:t>MU/2017.</w:t>
      </w:r>
    </w:p>
    <w:p w:rsidR="00AE43B1" w:rsidRPr="00AE43B1" w:rsidRDefault="00AE43B1" w:rsidP="00AE43B1">
      <w:pPr>
        <w:jc w:val="center"/>
      </w:pPr>
    </w:p>
    <w:p w:rsidR="00AE43B1" w:rsidRPr="00AE43B1" w:rsidRDefault="00AE43B1" w:rsidP="00AE43B1">
      <w:pPr>
        <w:jc w:val="center"/>
      </w:pPr>
      <w:r w:rsidRPr="00AE43B1">
        <w:t>2018/2019. tanév – II. évf. II. félév</w:t>
      </w:r>
    </w:p>
    <w:p w:rsidR="00AE43B1" w:rsidRDefault="00AE43B1" w:rsidP="00AE43B1">
      <w:pPr>
        <w:pStyle w:val="Cmsor1"/>
        <w:ind w:left="2832" w:firstLine="708"/>
        <w:rPr>
          <w:rFonts w:ascii="Times New Roman" w:hAnsi="Times New Roman"/>
          <w:b w:val="0"/>
          <w:sz w:val="24"/>
          <w:szCs w:val="24"/>
        </w:rPr>
      </w:pPr>
      <w:r w:rsidRPr="00AE43B1">
        <w:rPr>
          <w:rFonts w:ascii="Times New Roman" w:hAnsi="Times New Roman"/>
          <w:b w:val="0"/>
          <w:sz w:val="24"/>
          <w:szCs w:val="24"/>
        </w:rPr>
        <w:t xml:space="preserve">T E M A T I K A </w:t>
      </w:r>
    </w:p>
    <w:p w:rsidR="007E3EA6" w:rsidRPr="007E3EA6" w:rsidRDefault="007E3EA6" w:rsidP="007E3EA6">
      <w:pPr>
        <w:rPr>
          <w:lang w:eastAsia="en-US"/>
        </w:rPr>
      </w:pPr>
    </w:p>
    <w:p w:rsidR="007E3EA6" w:rsidRPr="00AE43B1" w:rsidRDefault="007E3EA6" w:rsidP="007E3EA6">
      <w:pPr>
        <w:jc w:val="center"/>
      </w:pPr>
      <w:r w:rsidRPr="00AE43B1">
        <w:t>A/7 gyakorló</w:t>
      </w:r>
    </w:p>
    <w:p w:rsidR="007E3EA6" w:rsidRPr="007E3EA6" w:rsidRDefault="007E3EA6" w:rsidP="007E3EA6">
      <w:pPr>
        <w:rPr>
          <w:lang w:eastAsia="en-US"/>
        </w:rPr>
      </w:pPr>
    </w:p>
    <w:p w:rsidR="00AE43B1" w:rsidRPr="00AE43B1" w:rsidRDefault="00AE43B1" w:rsidP="00AE43B1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 február 8.</w:t>
      </w:r>
    </w:p>
    <w:p w:rsidR="00AE43B1" w:rsidRPr="00AE43B1" w:rsidRDefault="00AE43B1" w:rsidP="00AE43B1">
      <w:pPr>
        <w:jc w:val="both"/>
        <w:rPr>
          <w:bCs/>
          <w:color w:val="FF0000"/>
        </w:rPr>
      </w:pPr>
      <w:r w:rsidRPr="00AE43B1">
        <w:rPr>
          <w:bCs/>
        </w:rPr>
        <w:t>10.00-12.30 h</w:t>
      </w:r>
      <w:r w:rsidRPr="00AE43B1">
        <w:rPr>
          <w:bCs/>
        </w:rPr>
        <w:tab/>
      </w:r>
      <w:r w:rsidRPr="00AE43B1">
        <w:rPr>
          <w:bCs/>
        </w:rPr>
        <w:tab/>
      </w:r>
      <w:r w:rsidRPr="00AE43B1">
        <w:rPr>
          <w:bCs/>
        </w:rPr>
        <w:tab/>
        <w:t xml:space="preserve">Közszolgálati munkajog  </w:t>
      </w:r>
    </w:p>
    <w:p w:rsidR="00AE43B1" w:rsidRPr="00AE43B1" w:rsidRDefault="00AE43B1" w:rsidP="00AE43B1">
      <w:pPr>
        <w:jc w:val="both"/>
        <w:rPr>
          <w:bCs/>
        </w:rPr>
      </w:pPr>
      <w:r w:rsidRPr="00AE43B1">
        <w:rPr>
          <w:bCs/>
        </w:rPr>
        <w:t xml:space="preserve">12.30-13.00 h </w:t>
      </w:r>
      <w:r w:rsidRPr="00AE43B1">
        <w:rPr>
          <w:bCs/>
        </w:rPr>
        <w:tab/>
      </w:r>
      <w:r w:rsidRPr="00AE43B1">
        <w:rPr>
          <w:bCs/>
        </w:rPr>
        <w:tab/>
      </w:r>
      <w:r w:rsidRPr="00AE43B1">
        <w:rPr>
          <w:bCs/>
        </w:rPr>
        <w:tab/>
        <w:t>SZÜNET</w:t>
      </w:r>
    </w:p>
    <w:p w:rsidR="00AE43B1" w:rsidRPr="00AE43B1" w:rsidRDefault="00AE43B1" w:rsidP="00AE43B1">
      <w:pPr>
        <w:jc w:val="both"/>
      </w:pPr>
      <w:r w:rsidRPr="00AE43B1">
        <w:t>13.00-14.30 h</w:t>
      </w:r>
      <w:r w:rsidRPr="00AE43B1">
        <w:tab/>
      </w:r>
      <w:r w:rsidRPr="00AE43B1">
        <w:tab/>
      </w:r>
      <w:r w:rsidRPr="00AE43B1">
        <w:tab/>
        <w:t xml:space="preserve">Munkaügyi kapcsolatok alanyai  </w:t>
      </w:r>
    </w:p>
    <w:p w:rsidR="00AE43B1" w:rsidRPr="00AE43B1" w:rsidRDefault="00AE43B1" w:rsidP="00AE43B1">
      <w:pPr>
        <w:jc w:val="both"/>
      </w:pPr>
      <w:r w:rsidRPr="00AE43B1">
        <w:t>14.30-14.45 h</w:t>
      </w:r>
      <w:r w:rsidRPr="00AE43B1">
        <w:tab/>
      </w:r>
      <w:r w:rsidRPr="00AE43B1">
        <w:tab/>
      </w:r>
      <w:r w:rsidRPr="00AE43B1">
        <w:tab/>
        <w:t>SZÜNET</w:t>
      </w:r>
    </w:p>
    <w:p w:rsidR="00AE43B1" w:rsidRPr="00AE43B1" w:rsidRDefault="00AE43B1" w:rsidP="00AE43B1">
      <w:pPr>
        <w:jc w:val="both"/>
        <w:rPr>
          <w:u w:val="single"/>
        </w:rPr>
      </w:pPr>
      <w:r w:rsidRPr="00AE43B1">
        <w:t>14.45-18.30 h</w:t>
      </w:r>
      <w:r w:rsidRPr="00AE43B1">
        <w:tab/>
      </w:r>
      <w:r w:rsidRPr="00AE43B1">
        <w:tab/>
      </w:r>
      <w:r w:rsidRPr="00AE43B1">
        <w:tab/>
        <w:t xml:space="preserve">Ismeretek a fogyatékosságról  </w:t>
      </w:r>
    </w:p>
    <w:p w:rsidR="00AE43B1" w:rsidRPr="00AE43B1" w:rsidRDefault="00AE43B1" w:rsidP="00AE43B1"/>
    <w:p w:rsidR="00AE43B1" w:rsidRPr="00AE43B1" w:rsidRDefault="00AE43B1" w:rsidP="00AE43B1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 február 9.</w:t>
      </w:r>
    </w:p>
    <w:p w:rsidR="00AE43B1" w:rsidRPr="00AE43B1" w:rsidRDefault="00AE43B1" w:rsidP="00AE43B1">
      <w:pPr>
        <w:jc w:val="both"/>
      </w:pPr>
      <w:r w:rsidRPr="00AE43B1">
        <w:t xml:space="preserve">  9.00- 12.15 h</w:t>
      </w:r>
      <w:r w:rsidRPr="00AE43B1">
        <w:tab/>
      </w:r>
      <w:r w:rsidRPr="00AE43B1">
        <w:tab/>
      </w:r>
      <w:r w:rsidRPr="00AE43B1">
        <w:tab/>
        <w:t xml:space="preserve"> Munkagazdaságtan  </w:t>
      </w:r>
    </w:p>
    <w:p w:rsidR="00AE43B1" w:rsidRPr="00AE43B1" w:rsidRDefault="00AE43B1" w:rsidP="00AE43B1">
      <w:r w:rsidRPr="00AE43B1">
        <w:t>12.15-12.30 h</w:t>
      </w:r>
      <w:r w:rsidRPr="00AE43B1">
        <w:tab/>
      </w:r>
      <w:r w:rsidRPr="00AE43B1">
        <w:tab/>
      </w:r>
      <w:r w:rsidRPr="00AE43B1">
        <w:tab/>
        <w:t>SZÜNET</w:t>
      </w:r>
    </w:p>
    <w:p w:rsidR="00AE43B1" w:rsidRDefault="00AE43B1" w:rsidP="00AE43B1">
      <w:r w:rsidRPr="00AE43B1">
        <w:t>12.30-15.45 h</w:t>
      </w:r>
      <w:r w:rsidRPr="00AE43B1">
        <w:tab/>
      </w:r>
      <w:r w:rsidRPr="00AE43B1">
        <w:tab/>
      </w:r>
      <w:r w:rsidRPr="00AE43B1">
        <w:tab/>
        <w:t xml:space="preserve">Kommunikáció és tárgyalástechnika   </w:t>
      </w:r>
    </w:p>
    <w:p w:rsidR="006942D7" w:rsidRDefault="006942D7" w:rsidP="006942D7">
      <w:pPr>
        <w:jc w:val="center"/>
      </w:pPr>
    </w:p>
    <w:p w:rsidR="00AE43B1" w:rsidRPr="00AE43B1" w:rsidRDefault="00AE43B1" w:rsidP="00AE43B1">
      <w:bookmarkStart w:id="0" w:name="_GoBack"/>
      <w:bookmarkEnd w:id="0"/>
    </w:p>
    <w:p w:rsidR="00AE43B1" w:rsidRPr="00AE43B1" w:rsidRDefault="00AE43B1" w:rsidP="00AE43B1">
      <w:pPr>
        <w:jc w:val="both"/>
        <w:rPr>
          <w:bCs/>
          <w:u w:val="single"/>
        </w:rPr>
      </w:pPr>
      <w:r w:rsidRPr="00AE43B1">
        <w:rPr>
          <w:bCs/>
          <w:u w:val="single"/>
        </w:rPr>
        <w:t xml:space="preserve">2019. február 22. </w:t>
      </w:r>
    </w:p>
    <w:p w:rsidR="00AE43B1" w:rsidRPr="00AE43B1" w:rsidRDefault="00AE43B1" w:rsidP="00AE43B1">
      <w:pPr>
        <w:jc w:val="both"/>
        <w:rPr>
          <w:bCs/>
        </w:rPr>
      </w:pPr>
      <w:r w:rsidRPr="00AE43B1">
        <w:rPr>
          <w:bCs/>
        </w:rPr>
        <w:t>10.00-12.30 h</w:t>
      </w:r>
      <w:r w:rsidRPr="00AE43B1">
        <w:rPr>
          <w:bCs/>
        </w:rPr>
        <w:tab/>
      </w:r>
      <w:r w:rsidRPr="00AE43B1">
        <w:rPr>
          <w:bCs/>
        </w:rPr>
        <w:tab/>
      </w:r>
      <w:r w:rsidRPr="00AE43B1">
        <w:rPr>
          <w:bCs/>
        </w:rPr>
        <w:tab/>
        <w:t>Közszolgálati munkajog</w:t>
      </w:r>
    </w:p>
    <w:p w:rsidR="00AE43B1" w:rsidRPr="00AE43B1" w:rsidRDefault="00AE43B1" w:rsidP="00AE43B1">
      <w:pPr>
        <w:jc w:val="both"/>
        <w:rPr>
          <w:bCs/>
        </w:rPr>
      </w:pPr>
      <w:r w:rsidRPr="00AE43B1">
        <w:rPr>
          <w:bCs/>
        </w:rPr>
        <w:t xml:space="preserve">12.30-13.00 h </w:t>
      </w:r>
      <w:r w:rsidRPr="00AE43B1">
        <w:rPr>
          <w:bCs/>
        </w:rPr>
        <w:tab/>
      </w:r>
      <w:r w:rsidRPr="00AE43B1">
        <w:rPr>
          <w:bCs/>
        </w:rPr>
        <w:tab/>
      </w:r>
      <w:r w:rsidRPr="00AE43B1">
        <w:rPr>
          <w:bCs/>
        </w:rPr>
        <w:tab/>
        <w:t>SZÜNET</w:t>
      </w:r>
    </w:p>
    <w:p w:rsidR="00AE43B1" w:rsidRPr="00AE43B1" w:rsidRDefault="00AE43B1" w:rsidP="00AE43B1">
      <w:pPr>
        <w:jc w:val="both"/>
      </w:pPr>
      <w:r w:rsidRPr="00AE43B1">
        <w:t>13.00-14.30 h</w:t>
      </w:r>
      <w:r w:rsidRPr="00AE43B1">
        <w:tab/>
      </w:r>
      <w:r w:rsidRPr="00AE43B1">
        <w:tab/>
      </w:r>
      <w:r w:rsidRPr="00AE43B1">
        <w:tab/>
        <w:t>Munkaügyi kapcsolatok alanyai</w:t>
      </w:r>
    </w:p>
    <w:p w:rsidR="00AE43B1" w:rsidRPr="00AE43B1" w:rsidRDefault="00AE43B1" w:rsidP="00AE43B1">
      <w:pPr>
        <w:jc w:val="both"/>
      </w:pPr>
      <w:r w:rsidRPr="00AE43B1">
        <w:t>14.30-14.45 h</w:t>
      </w:r>
      <w:r w:rsidRPr="00AE43B1">
        <w:tab/>
      </w:r>
      <w:r w:rsidRPr="00AE43B1">
        <w:tab/>
      </w:r>
      <w:r w:rsidRPr="00AE43B1">
        <w:tab/>
        <w:t>SZÜNET</w:t>
      </w:r>
    </w:p>
    <w:p w:rsidR="00AE43B1" w:rsidRPr="00AE43B1" w:rsidRDefault="00AE43B1" w:rsidP="00AE43B1">
      <w:pPr>
        <w:jc w:val="both"/>
        <w:rPr>
          <w:u w:val="single"/>
        </w:rPr>
      </w:pPr>
      <w:r w:rsidRPr="00AE43B1">
        <w:t>14.45-18.00 h</w:t>
      </w:r>
      <w:r w:rsidRPr="00AE43B1">
        <w:tab/>
      </w:r>
      <w:r w:rsidRPr="00AE43B1">
        <w:tab/>
      </w:r>
      <w:r w:rsidRPr="00AE43B1">
        <w:tab/>
        <w:t xml:space="preserve">Ismeretek a fogyatékosságról  </w:t>
      </w:r>
    </w:p>
    <w:p w:rsidR="00AE43B1" w:rsidRPr="00AE43B1" w:rsidRDefault="00AE43B1" w:rsidP="00AE43B1"/>
    <w:p w:rsidR="00AE43B1" w:rsidRPr="00AE43B1" w:rsidRDefault="00AE43B1" w:rsidP="00AE43B1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 február 23.</w:t>
      </w:r>
    </w:p>
    <w:p w:rsidR="00AE43B1" w:rsidRPr="00AE43B1" w:rsidRDefault="00AE43B1" w:rsidP="00AE43B1">
      <w:pPr>
        <w:jc w:val="both"/>
      </w:pPr>
      <w:r>
        <w:t xml:space="preserve">  9.</w:t>
      </w:r>
      <w:proofErr w:type="gramStart"/>
      <w:r>
        <w:t>00-  12</w:t>
      </w:r>
      <w:proofErr w:type="gramEnd"/>
      <w:r>
        <w:t>.15 h</w:t>
      </w:r>
      <w:r>
        <w:tab/>
      </w:r>
      <w:r>
        <w:tab/>
      </w:r>
      <w:r w:rsidRPr="00AE43B1">
        <w:t>Munkagazdaságtan</w:t>
      </w:r>
    </w:p>
    <w:p w:rsidR="00AE43B1" w:rsidRPr="00AE43B1" w:rsidRDefault="00AE43B1" w:rsidP="00AE43B1">
      <w:r w:rsidRPr="00AE43B1">
        <w:t>12.15-12.30 h</w:t>
      </w:r>
      <w:r w:rsidRPr="00AE43B1">
        <w:tab/>
      </w:r>
      <w:r w:rsidRPr="00AE43B1">
        <w:tab/>
      </w:r>
      <w:r w:rsidRPr="00AE43B1">
        <w:tab/>
        <w:t>SZÜNET</w:t>
      </w:r>
    </w:p>
    <w:p w:rsidR="00AE43B1" w:rsidRPr="00AE43B1" w:rsidRDefault="00AE43B1" w:rsidP="00AE43B1">
      <w:pPr>
        <w:rPr>
          <w:u w:val="single"/>
        </w:rPr>
      </w:pPr>
      <w:r w:rsidRPr="00AE43B1">
        <w:t>12.30-15.00 h</w:t>
      </w:r>
      <w:r w:rsidRPr="00AE43B1">
        <w:tab/>
      </w:r>
      <w:r w:rsidRPr="00AE43B1">
        <w:tab/>
      </w:r>
      <w:r w:rsidRPr="00AE43B1">
        <w:tab/>
        <w:t>Foglalkoztatáspolitika</w:t>
      </w:r>
    </w:p>
    <w:p w:rsidR="00AE43B1" w:rsidRPr="00AE43B1" w:rsidRDefault="00AE43B1" w:rsidP="00AE43B1">
      <w:pPr>
        <w:jc w:val="both"/>
        <w:rPr>
          <w:bCs/>
          <w:u w:val="single"/>
        </w:rPr>
      </w:pPr>
    </w:p>
    <w:p w:rsidR="00AE43B1" w:rsidRPr="00AE43B1" w:rsidRDefault="00AE43B1" w:rsidP="00AE43B1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 március 8.</w:t>
      </w:r>
    </w:p>
    <w:p w:rsidR="00AE43B1" w:rsidRPr="00AE43B1" w:rsidRDefault="00AE43B1" w:rsidP="00AE43B1">
      <w:pPr>
        <w:jc w:val="both"/>
      </w:pPr>
      <w:r w:rsidRPr="00AE43B1">
        <w:t>10.00-12.30 h</w:t>
      </w:r>
      <w:r w:rsidRPr="00AE43B1">
        <w:tab/>
      </w:r>
      <w:r w:rsidRPr="00AE43B1">
        <w:tab/>
      </w:r>
      <w:r w:rsidRPr="00AE43B1">
        <w:tab/>
        <w:t>Közszolgálati munkajog</w:t>
      </w:r>
    </w:p>
    <w:p w:rsidR="00AE43B1" w:rsidRPr="00AE43B1" w:rsidRDefault="00AE43B1" w:rsidP="00AE43B1">
      <w:pPr>
        <w:jc w:val="both"/>
      </w:pPr>
      <w:r w:rsidRPr="00AE43B1">
        <w:t>12.30-13.00 h</w:t>
      </w:r>
      <w:r w:rsidRPr="00AE43B1">
        <w:tab/>
      </w:r>
      <w:r w:rsidRPr="00AE43B1">
        <w:tab/>
      </w:r>
      <w:r w:rsidRPr="00AE43B1">
        <w:tab/>
        <w:t>SZÜNET</w:t>
      </w:r>
    </w:p>
    <w:p w:rsidR="00AE43B1" w:rsidRPr="00AE43B1" w:rsidRDefault="00AE43B1" w:rsidP="00AE43B1">
      <w:pPr>
        <w:jc w:val="both"/>
      </w:pPr>
      <w:r w:rsidRPr="00AE43B1">
        <w:t>13.00-15.30 h</w:t>
      </w:r>
      <w:r w:rsidRPr="00AE43B1">
        <w:tab/>
      </w:r>
      <w:r w:rsidRPr="00AE43B1">
        <w:tab/>
      </w:r>
      <w:r w:rsidRPr="00AE43B1">
        <w:tab/>
        <w:t>Foglalkoztatáspolitika</w:t>
      </w:r>
    </w:p>
    <w:p w:rsidR="00AE43B1" w:rsidRPr="00AE43B1" w:rsidRDefault="00AE43B1" w:rsidP="00AE43B1">
      <w:pPr>
        <w:jc w:val="both"/>
      </w:pPr>
      <w:r w:rsidRPr="00AE43B1">
        <w:t>15.30-15.45 h</w:t>
      </w:r>
      <w:r w:rsidRPr="00AE43B1">
        <w:tab/>
      </w:r>
      <w:r w:rsidRPr="00AE43B1">
        <w:tab/>
      </w:r>
      <w:r w:rsidRPr="00AE43B1">
        <w:tab/>
        <w:t>SZÜNET</w:t>
      </w:r>
    </w:p>
    <w:p w:rsidR="00AE43B1" w:rsidRPr="00AE43B1" w:rsidRDefault="00AE43B1" w:rsidP="00AE43B1">
      <w:pPr>
        <w:jc w:val="both"/>
      </w:pPr>
      <w:r w:rsidRPr="00AE43B1">
        <w:t>15.45-17.15 h</w:t>
      </w:r>
      <w:r w:rsidRPr="00AE43B1">
        <w:tab/>
      </w:r>
      <w:r w:rsidRPr="00AE43B1">
        <w:tab/>
      </w:r>
      <w:r w:rsidRPr="00AE43B1">
        <w:tab/>
        <w:t>Munkaügyi kapcsolatok alanyai</w:t>
      </w:r>
    </w:p>
    <w:p w:rsidR="00AE43B1" w:rsidRPr="00AE43B1" w:rsidRDefault="00AE43B1" w:rsidP="00AE43B1"/>
    <w:p w:rsidR="00AE43B1" w:rsidRPr="00AE43B1" w:rsidRDefault="00AE43B1" w:rsidP="00AE43B1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2019.március 9.</w:t>
      </w:r>
    </w:p>
    <w:p w:rsidR="00AE43B1" w:rsidRPr="00AE43B1" w:rsidRDefault="00AE43B1" w:rsidP="00AE43B1">
      <w:pPr>
        <w:jc w:val="both"/>
      </w:pPr>
      <w:r w:rsidRPr="00AE43B1">
        <w:lastRenderedPageBreak/>
        <w:t>9.</w:t>
      </w:r>
      <w:proofErr w:type="gramStart"/>
      <w:r w:rsidRPr="00AE43B1">
        <w:t>00-  12</w:t>
      </w:r>
      <w:proofErr w:type="gramEnd"/>
      <w:r w:rsidRPr="00AE43B1">
        <w:t>.15 h</w:t>
      </w:r>
      <w:r w:rsidRPr="00AE43B1">
        <w:tab/>
      </w:r>
      <w:r w:rsidRPr="00AE43B1">
        <w:tab/>
      </w:r>
      <w:r w:rsidRPr="00AE43B1">
        <w:tab/>
        <w:t xml:space="preserve"> Munkagazdaságtan</w:t>
      </w:r>
    </w:p>
    <w:p w:rsidR="00AE43B1" w:rsidRPr="00AE43B1" w:rsidRDefault="00AE43B1" w:rsidP="00AE43B1">
      <w:r w:rsidRPr="00AE43B1">
        <w:t>12.15-12.30 h</w:t>
      </w:r>
      <w:r w:rsidRPr="00AE43B1">
        <w:tab/>
      </w:r>
      <w:r w:rsidRPr="00AE43B1">
        <w:tab/>
      </w:r>
      <w:r w:rsidRPr="00AE43B1">
        <w:tab/>
        <w:t>SZÜNET</w:t>
      </w:r>
    </w:p>
    <w:p w:rsidR="00AE43B1" w:rsidRPr="00AE43B1" w:rsidRDefault="00AE43B1" w:rsidP="00AE43B1">
      <w:r w:rsidRPr="00AE43B1">
        <w:t>12.30-15.45 h</w:t>
      </w:r>
      <w:r w:rsidRPr="00AE43B1">
        <w:tab/>
      </w:r>
      <w:r w:rsidRPr="00AE43B1">
        <w:tab/>
      </w:r>
      <w:r w:rsidRPr="00AE43B1">
        <w:tab/>
        <w:t xml:space="preserve">Kommunikáció és tárgyalástechnika </w:t>
      </w:r>
    </w:p>
    <w:p w:rsidR="00AE43B1" w:rsidRPr="00AE43B1" w:rsidRDefault="00AE43B1" w:rsidP="00AE43B1"/>
    <w:p w:rsidR="00AE43B1" w:rsidRPr="00AE43B1" w:rsidRDefault="00AE43B1" w:rsidP="00AE43B1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 március 22.</w:t>
      </w:r>
    </w:p>
    <w:p w:rsidR="00AE43B1" w:rsidRPr="00AE43B1" w:rsidRDefault="00AE43B1" w:rsidP="00AE43B1">
      <w:pPr>
        <w:jc w:val="both"/>
      </w:pPr>
      <w:r w:rsidRPr="00AE43B1">
        <w:t>10.00-12.30 h</w:t>
      </w:r>
      <w:r w:rsidRPr="00AE43B1">
        <w:tab/>
      </w:r>
      <w:r w:rsidRPr="00AE43B1">
        <w:tab/>
      </w:r>
      <w:r w:rsidRPr="00AE43B1">
        <w:tab/>
        <w:t>Közszolgálati munkajog</w:t>
      </w:r>
    </w:p>
    <w:p w:rsidR="00AE43B1" w:rsidRPr="00AE43B1" w:rsidRDefault="00AE43B1" w:rsidP="00AE43B1">
      <w:pPr>
        <w:jc w:val="both"/>
      </w:pPr>
      <w:r w:rsidRPr="00AE43B1">
        <w:t>12.30-13.00 h</w:t>
      </w:r>
      <w:r w:rsidRPr="00AE43B1">
        <w:tab/>
      </w:r>
      <w:r w:rsidRPr="00AE43B1">
        <w:tab/>
      </w:r>
      <w:r w:rsidRPr="00AE43B1">
        <w:tab/>
        <w:t>SZÜNET</w:t>
      </w:r>
    </w:p>
    <w:p w:rsidR="00AE43B1" w:rsidRPr="00AE43B1" w:rsidRDefault="00AE43B1" w:rsidP="00AE43B1">
      <w:pPr>
        <w:jc w:val="both"/>
      </w:pPr>
      <w:r w:rsidRPr="00AE43B1">
        <w:t>13.00-15.30 h</w:t>
      </w:r>
      <w:r w:rsidRPr="00AE43B1">
        <w:tab/>
      </w:r>
      <w:r w:rsidRPr="00AE43B1">
        <w:tab/>
      </w:r>
      <w:r w:rsidRPr="00AE43B1">
        <w:tab/>
        <w:t>Foglalkoztatáspolitika</w:t>
      </w:r>
    </w:p>
    <w:p w:rsidR="00AE43B1" w:rsidRPr="00AE43B1" w:rsidRDefault="00AE43B1" w:rsidP="00AE43B1">
      <w:pPr>
        <w:jc w:val="both"/>
      </w:pPr>
      <w:r w:rsidRPr="00AE43B1">
        <w:t>15.30-15.45 h</w:t>
      </w:r>
      <w:r w:rsidRPr="00AE43B1">
        <w:tab/>
      </w:r>
      <w:r w:rsidRPr="00AE43B1">
        <w:tab/>
      </w:r>
      <w:r w:rsidRPr="00AE43B1">
        <w:tab/>
        <w:t>SZÜNET</w:t>
      </w:r>
    </w:p>
    <w:p w:rsidR="00AE43B1" w:rsidRPr="00AE43B1" w:rsidRDefault="00AE43B1" w:rsidP="00AE43B1">
      <w:pPr>
        <w:jc w:val="both"/>
      </w:pPr>
      <w:r w:rsidRPr="00AE43B1">
        <w:t>15.45-17.15 h</w:t>
      </w:r>
      <w:r w:rsidRPr="00AE43B1">
        <w:tab/>
      </w:r>
      <w:r w:rsidRPr="00AE43B1">
        <w:tab/>
      </w:r>
      <w:r w:rsidRPr="00AE43B1">
        <w:tab/>
        <w:t>Munkaügyi kapcsolatok alanyai</w:t>
      </w:r>
    </w:p>
    <w:p w:rsidR="00AE43B1" w:rsidRPr="00AE43B1" w:rsidRDefault="00AE43B1" w:rsidP="00AE43B1"/>
    <w:p w:rsidR="00AE43B1" w:rsidRPr="00AE43B1" w:rsidRDefault="00AE43B1" w:rsidP="00AE43B1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2019.március 23.</w:t>
      </w:r>
    </w:p>
    <w:p w:rsidR="00AE43B1" w:rsidRPr="00AE43B1" w:rsidRDefault="00AE43B1" w:rsidP="00AE43B1">
      <w:pPr>
        <w:rPr>
          <w:color w:val="FF0000"/>
          <w:u w:val="single"/>
        </w:rPr>
      </w:pPr>
      <w:r w:rsidRPr="00AE43B1">
        <w:t>10.45- 12.15 h</w:t>
      </w:r>
      <w:r w:rsidRPr="00AE43B1">
        <w:tab/>
      </w:r>
      <w:r w:rsidRPr="00AE43B1">
        <w:tab/>
      </w:r>
      <w:r w:rsidRPr="00AE43B1">
        <w:tab/>
        <w:t xml:space="preserve">Vezetés- és szervezetszociológia  </w:t>
      </w:r>
    </w:p>
    <w:p w:rsidR="00AE43B1" w:rsidRPr="00AE43B1" w:rsidRDefault="00AE43B1" w:rsidP="00AE43B1"/>
    <w:p w:rsidR="00AE43B1" w:rsidRPr="00AE43B1" w:rsidRDefault="00AE43B1" w:rsidP="00AE43B1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 április 5.</w:t>
      </w:r>
    </w:p>
    <w:p w:rsidR="00AE43B1" w:rsidRPr="00AE43B1" w:rsidRDefault="00AE43B1" w:rsidP="00AE43B1">
      <w:pPr>
        <w:jc w:val="both"/>
      </w:pPr>
      <w:r w:rsidRPr="00AE43B1">
        <w:t>10.00-12.50 h</w:t>
      </w:r>
      <w:r w:rsidRPr="00AE43B1">
        <w:tab/>
      </w:r>
      <w:r w:rsidRPr="00AE43B1">
        <w:tab/>
      </w:r>
      <w:r w:rsidRPr="00AE43B1">
        <w:tab/>
        <w:t>Emberi erőforrás gazdálkodás</w:t>
      </w:r>
    </w:p>
    <w:p w:rsidR="00AE43B1" w:rsidRPr="00AE43B1" w:rsidRDefault="00AE43B1" w:rsidP="00AE43B1">
      <w:pPr>
        <w:jc w:val="both"/>
      </w:pPr>
      <w:r w:rsidRPr="00AE43B1">
        <w:t>12.50-13.00 h</w:t>
      </w:r>
      <w:r w:rsidRPr="00AE43B1">
        <w:tab/>
      </w:r>
      <w:r w:rsidRPr="00AE43B1">
        <w:tab/>
      </w:r>
      <w:r w:rsidRPr="00AE43B1">
        <w:tab/>
        <w:t>SZÜNET</w:t>
      </w:r>
    </w:p>
    <w:p w:rsidR="00AE43B1" w:rsidRPr="00AE43B1" w:rsidRDefault="00AE43B1" w:rsidP="00AE43B1">
      <w:pPr>
        <w:jc w:val="both"/>
      </w:pPr>
      <w:r w:rsidRPr="00AE43B1">
        <w:t>13.00-15.30 h</w:t>
      </w:r>
      <w:r w:rsidRPr="00AE43B1">
        <w:tab/>
      </w:r>
      <w:r w:rsidRPr="00AE43B1">
        <w:tab/>
      </w:r>
      <w:r w:rsidRPr="00AE43B1">
        <w:tab/>
        <w:t>Foglalkoztatáspolitika</w:t>
      </w:r>
    </w:p>
    <w:p w:rsidR="00AE43B1" w:rsidRPr="00AE43B1" w:rsidRDefault="00AE43B1" w:rsidP="00AE43B1">
      <w:pPr>
        <w:jc w:val="both"/>
      </w:pPr>
      <w:r w:rsidRPr="00AE43B1">
        <w:t>15.30-15.45 h</w:t>
      </w:r>
      <w:r w:rsidRPr="00AE43B1">
        <w:tab/>
      </w:r>
      <w:r w:rsidRPr="00AE43B1">
        <w:tab/>
      </w:r>
      <w:r w:rsidRPr="00AE43B1">
        <w:tab/>
        <w:t>SZÜNET</w:t>
      </w:r>
    </w:p>
    <w:p w:rsidR="00AE43B1" w:rsidRPr="00AE43B1" w:rsidRDefault="00AE43B1" w:rsidP="00AE43B1">
      <w:pPr>
        <w:jc w:val="both"/>
      </w:pPr>
      <w:r w:rsidRPr="00AE43B1">
        <w:t>15.45-17.15 h</w:t>
      </w:r>
      <w:r w:rsidRPr="00AE43B1">
        <w:tab/>
      </w:r>
      <w:r w:rsidRPr="00AE43B1">
        <w:tab/>
      </w:r>
      <w:r w:rsidRPr="00AE43B1">
        <w:tab/>
        <w:t>Munkaügyi kapcsolatok alanyai</w:t>
      </w:r>
    </w:p>
    <w:p w:rsidR="00AE43B1" w:rsidRPr="00AE43B1" w:rsidRDefault="00AE43B1" w:rsidP="00AE43B1"/>
    <w:p w:rsidR="00AE43B1" w:rsidRPr="00AE43B1" w:rsidRDefault="00AE43B1" w:rsidP="00AE43B1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2019.április 6.</w:t>
      </w:r>
    </w:p>
    <w:p w:rsidR="00AE43B1" w:rsidRPr="00AE43B1" w:rsidRDefault="00AE43B1" w:rsidP="00AE43B1">
      <w:r>
        <w:t xml:space="preserve">  9.</w:t>
      </w:r>
      <w:proofErr w:type="gramStart"/>
      <w:r>
        <w:t>00-  12</w:t>
      </w:r>
      <w:proofErr w:type="gramEnd"/>
      <w:r>
        <w:t>.15 h</w:t>
      </w:r>
      <w:r>
        <w:tab/>
      </w:r>
      <w:r>
        <w:tab/>
      </w:r>
      <w:r w:rsidRPr="00AE43B1">
        <w:t xml:space="preserve">Vezetés- és szervezetszociológia </w:t>
      </w:r>
    </w:p>
    <w:p w:rsidR="00AE43B1" w:rsidRPr="00AE43B1" w:rsidRDefault="00AE43B1" w:rsidP="00AE43B1">
      <w:r w:rsidRPr="00AE43B1">
        <w:t>12.15-12.30 h</w:t>
      </w:r>
      <w:r w:rsidRPr="00AE43B1">
        <w:tab/>
      </w:r>
      <w:r w:rsidRPr="00AE43B1">
        <w:tab/>
      </w:r>
      <w:r w:rsidRPr="00AE43B1">
        <w:tab/>
        <w:t>SZÜNET</w:t>
      </w:r>
    </w:p>
    <w:p w:rsidR="00AE43B1" w:rsidRPr="00AE43B1" w:rsidRDefault="00AE43B1" w:rsidP="00AE43B1">
      <w:pPr>
        <w:rPr>
          <w:u w:val="single"/>
        </w:rPr>
      </w:pPr>
      <w:r w:rsidRPr="00AE43B1">
        <w:t>12.30-15.45 h</w:t>
      </w:r>
      <w:r w:rsidRPr="00AE43B1">
        <w:tab/>
      </w:r>
      <w:r w:rsidRPr="00AE43B1">
        <w:tab/>
      </w:r>
      <w:r w:rsidRPr="00AE43B1">
        <w:tab/>
        <w:t>Kommunikáció és tárgyalástechnika</w:t>
      </w:r>
    </w:p>
    <w:p w:rsidR="00AE43B1" w:rsidRPr="00AE43B1" w:rsidRDefault="00AE43B1" w:rsidP="00AE43B1"/>
    <w:p w:rsidR="00AE43B1" w:rsidRPr="00AE43B1" w:rsidRDefault="00AE43B1" w:rsidP="00AE43B1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 május 3.</w:t>
      </w:r>
    </w:p>
    <w:p w:rsidR="00AE43B1" w:rsidRPr="00AE43B1" w:rsidRDefault="00AE43B1" w:rsidP="00AE43B1">
      <w:pPr>
        <w:jc w:val="both"/>
      </w:pPr>
      <w:r w:rsidRPr="00AE43B1">
        <w:t>10.00-12.50 h</w:t>
      </w:r>
      <w:r w:rsidRPr="00AE43B1">
        <w:tab/>
      </w:r>
      <w:r w:rsidRPr="00AE43B1">
        <w:tab/>
      </w:r>
      <w:r w:rsidRPr="00AE43B1">
        <w:tab/>
        <w:t>Emberi erőforrás gazdálkodás</w:t>
      </w:r>
    </w:p>
    <w:p w:rsidR="00AE43B1" w:rsidRPr="00AE43B1" w:rsidRDefault="00AE43B1" w:rsidP="00AE43B1">
      <w:pPr>
        <w:jc w:val="both"/>
      </w:pPr>
      <w:r w:rsidRPr="00AE43B1">
        <w:t>12.50-13.00 h</w:t>
      </w:r>
      <w:r w:rsidRPr="00AE43B1">
        <w:tab/>
      </w:r>
      <w:r w:rsidRPr="00AE43B1">
        <w:tab/>
      </w:r>
      <w:r w:rsidRPr="00AE43B1">
        <w:tab/>
        <w:t>SZÜNET</w:t>
      </w:r>
    </w:p>
    <w:p w:rsidR="00AE43B1" w:rsidRPr="00AE43B1" w:rsidRDefault="00AE43B1" w:rsidP="00AE43B1">
      <w:pPr>
        <w:jc w:val="both"/>
      </w:pPr>
      <w:r w:rsidRPr="00AE43B1">
        <w:t>13.00-15.30 h</w:t>
      </w:r>
      <w:r w:rsidRPr="00AE43B1">
        <w:tab/>
      </w:r>
      <w:r w:rsidRPr="00AE43B1">
        <w:tab/>
      </w:r>
      <w:r w:rsidRPr="00AE43B1">
        <w:tab/>
        <w:t>Foglalkoztatáspolitika</w:t>
      </w:r>
    </w:p>
    <w:p w:rsidR="00AE43B1" w:rsidRPr="00AE43B1" w:rsidRDefault="00AE43B1" w:rsidP="00AE43B1">
      <w:pPr>
        <w:jc w:val="both"/>
      </w:pPr>
      <w:r w:rsidRPr="00AE43B1">
        <w:t>15.30-15.45 h</w:t>
      </w:r>
      <w:r w:rsidRPr="00AE43B1">
        <w:tab/>
      </w:r>
      <w:r w:rsidRPr="00AE43B1">
        <w:tab/>
      </w:r>
      <w:r w:rsidRPr="00AE43B1">
        <w:tab/>
        <w:t>SZÜNET</w:t>
      </w:r>
    </w:p>
    <w:p w:rsidR="00AE43B1" w:rsidRPr="00AE43B1" w:rsidRDefault="00AE43B1" w:rsidP="00AE43B1">
      <w:pPr>
        <w:jc w:val="both"/>
      </w:pPr>
      <w:r w:rsidRPr="00AE43B1">
        <w:t>15.45-17.15 h</w:t>
      </w:r>
      <w:r w:rsidRPr="00AE43B1">
        <w:tab/>
      </w:r>
      <w:r w:rsidRPr="00AE43B1">
        <w:tab/>
      </w:r>
      <w:r w:rsidRPr="00AE43B1">
        <w:tab/>
        <w:t>Munkaügyi kapcsolatok alanyai</w:t>
      </w:r>
    </w:p>
    <w:p w:rsidR="00AE43B1" w:rsidRPr="00AE43B1" w:rsidRDefault="00AE43B1" w:rsidP="00AE43B1"/>
    <w:p w:rsidR="00AE43B1" w:rsidRPr="00AE43B1" w:rsidRDefault="00AE43B1" w:rsidP="00AE43B1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 május 4.</w:t>
      </w:r>
    </w:p>
    <w:p w:rsidR="00AE43B1" w:rsidRPr="00AE43B1" w:rsidRDefault="00AE43B1" w:rsidP="00AE43B1">
      <w:r w:rsidRPr="00AE43B1">
        <w:t xml:space="preserve">  9.</w:t>
      </w:r>
      <w:proofErr w:type="gramStart"/>
      <w:r w:rsidRPr="00AE43B1">
        <w:t>00-  1</w:t>
      </w:r>
      <w:r>
        <w:t>2</w:t>
      </w:r>
      <w:proofErr w:type="gramEnd"/>
      <w:r>
        <w:t>.15 h</w:t>
      </w:r>
      <w:r>
        <w:tab/>
      </w:r>
      <w:r>
        <w:tab/>
      </w:r>
      <w:r w:rsidRPr="00AE43B1">
        <w:t xml:space="preserve">Vezetés- és szervezetszociológia </w:t>
      </w:r>
    </w:p>
    <w:p w:rsidR="00AE43B1" w:rsidRPr="00AE43B1" w:rsidRDefault="00AE43B1" w:rsidP="00AE43B1">
      <w:pPr>
        <w:rPr>
          <w:u w:val="single"/>
        </w:rPr>
      </w:pPr>
      <w:r w:rsidRPr="00AE43B1">
        <w:t>12.15-12.30 h</w:t>
      </w:r>
      <w:r w:rsidRPr="00AE43B1">
        <w:tab/>
      </w:r>
      <w:r w:rsidRPr="00AE43B1">
        <w:tab/>
      </w:r>
      <w:r w:rsidRPr="00AE43B1">
        <w:tab/>
        <w:t>SZÜNET</w:t>
      </w:r>
    </w:p>
    <w:p w:rsidR="00AE43B1" w:rsidRPr="00AE43B1" w:rsidRDefault="00AE43B1" w:rsidP="00AE43B1">
      <w:r w:rsidRPr="00AE43B1">
        <w:t>12.30-15.45 h</w:t>
      </w:r>
      <w:r w:rsidRPr="00AE43B1">
        <w:tab/>
      </w:r>
      <w:r w:rsidRPr="00AE43B1">
        <w:tab/>
      </w:r>
      <w:r w:rsidRPr="00AE43B1">
        <w:tab/>
        <w:t>Emberi erőforrás gazdálkodás</w:t>
      </w:r>
    </w:p>
    <w:p w:rsidR="00AE43B1" w:rsidRPr="00AE43B1" w:rsidRDefault="00AE43B1" w:rsidP="00AE43B1">
      <w:pPr>
        <w:rPr>
          <w:u w:val="single"/>
        </w:rPr>
      </w:pPr>
      <w:r w:rsidRPr="00AE43B1">
        <w:t xml:space="preserve"> </w:t>
      </w:r>
    </w:p>
    <w:p w:rsidR="00AE43B1" w:rsidRPr="00AE43B1" w:rsidRDefault="00AE43B1" w:rsidP="00AE43B1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 május 17.</w:t>
      </w:r>
    </w:p>
    <w:p w:rsidR="00AE43B1" w:rsidRPr="00AE43B1" w:rsidRDefault="00AE43B1" w:rsidP="00AE43B1">
      <w:r w:rsidRPr="00AE43B1">
        <w:t>NINCS OKTATÁS</w:t>
      </w:r>
    </w:p>
    <w:p w:rsidR="00AE43B1" w:rsidRPr="00AE43B1" w:rsidRDefault="00AE43B1" w:rsidP="00AE43B1"/>
    <w:p w:rsidR="00AE43B1" w:rsidRPr="00AE43B1" w:rsidRDefault="00AE43B1" w:rsidP="00AE43B1">
      <w:pPr>
        <w:jc w:val="both"/>
        <w:rPr>
          <w:bCs/>
          <w:u w:val="single"/>
        </w:rPr>
      </w:pPr>
      <w:r w:rsidRPr="00AE43B1">
        <w:rPr>
          <w:bCs/>
          <w:u w:val="single"/>
        </w:rPr>
        <w:t>2019. május 18.</w:t>
      </w:r>
    </w:p>
    <w:p w:rsidR="00AE43B1" w:rsidRPr="00AE43B1" w:rsidRDefault="00AE43B1" w:rsidP="00AE43B1">
      <w:pPr>
        <w:rPr>
          <w:u w:val="single"/>
        </w:rPr>
      </w:pPr>
      <w:r w:rsidRPr="00AE43B1">
        <w:t xml:space="preserve">  9.00-12.15 h</w:t>
      </w:r>
      <w:r w:rsidRPr="00AE43B1">
        <w:tab/>
      </w:r>
      <w:r w:rsidRPr="00AE43B1">
        <w:tab/>
      </w:r>
      <w:r w:rsidRPr="00AE43B1">
        <w:tab/>
        <w:t xml:space="preserve">Vezetés- és szervezetszociológia  </w:t>
      </w:r>
    </w:p>
    <w:p w:rsidR="00AE43B1" w:rsidRPr="00AE43B1" w:rsidRDefault="00AE43B1" w:rsidP="00AE43B1">
      <w:pPr>
        <w:rPr>
          <w:u w:val="single"/>
        </w:rPr>
      </w:pPr>
      <w:r w:rsidRPr="00AE43B1">
        <w:t>12.15-12.30 h</w:t>
      </w:r>
      <w:r w:rsidRPr="00AE43B1">
        <w:tab/>
      </w:r>
      <w:r w:rsidRPr="00AE43B1">
        <w:tab/>
      </w:r>
      <w:r w:rsidRPr="00AE43B1">
        <w:tab/>
        <w:t>SZÜNET</w:t>
      </w:r>
    </w:p>
    <w:p w:rsidR="00AE43B1" w:rsidRPr="00AE43B1" w:rsidRDefault="00AE43B1" w:rsidP="00AE43B1">
      <w:r w:rsidRPr="00AE43B1">
        <w:t>12.30-15.00 h</w:t>
      </w:r>
      <w:r w:rsidRPr="00AE43B1">
        <w:tab/>
      </w:r>
      <w:r w:rsidRPr="00AE43B1">
        <w:tab/>
      </w:r>
      <w:r w:rsidRPr="00AE43B1">
        <w:tab/>
        <w:t>Kommunikáció és tárgyalástechnika</w:t>
      </w:r>
    </w:p>
    <w:p w:rsidR="00AE43B1" w:rsidRPr="00AE43B1" w:rsidRDefault="00AE43B1" w:rsidP="00AE43B1"/>
    <w:p w:rsidR="00AE43B1" w:rsidRPr="00AE43B1" w:rsidRDefault="00AE43B1" w:rsidP="00AE43B1">
      <w:r w:rsidRPr="00AE43B1">
        <w:t>Budapest, 2019. február 8.</w:t>
      </w:r>
    </w:p>
    <w:p w:rsidR="00AE43B1" w:rsidRPr="00AE43B1" w:rsidRDefault="00AE43B1" w:rsidP="00AE43B1">
      <w:pPr>
        <w:pStyle w:val="Cmsor3"/>
        <w:ind w:firstLine="7020"/>
        <w:rPr>
          <w:rFonts w:ascii="Times New Roman" w:hAnsi="Times New Roman"/>
          <w:b w:val="0"/>
          <w:sz w:val="24"/>
          <w:szCs w:val="24"/>
        </w:rPr>
      </w:pPr>
      <w:r w:rsidRPr="00AE43B1">
        <w:rPr>
          <w:rFonts w:ascii="Times New Roman" w:hAnsi="Times New Roman"/>
          <w:b w:val="0"/>
          <w:sz w:val="24"/>
          <w:szCs w:val="24"/>
        </w:rPr>
        <w:lastRenderedPageBreak/>
        <w:tab/>
      </w:r>
      <w:r w:rsidRPr="00AE43B1">
        <w:rPr>
          <w:rFonts w:ascii="Times New Roman" w:hAnsi="Times New Roman"/>
          <w:b w:val="0"/>
          <w:sz w:val="24"/>
          <w:szCs w:val="24"/>
        </w:rPr>
        <w:tab/>
      </w:r>
      <w:r w:rsidRPr="00AE43B1">
        <w:rPr>
          <w:rFonts w:ascii="Times New Roman" w:hAnsi="Times New Roman"/>
          <w:b w:val="0"/>
          <w:sz w:val="24"/>
          <w:szCs w:val="24"/>
        </w:rPr>
        <w:tab/>
      </w:r>
      <w:r w:rsidRPr="00AE43B1">
        <w:rPr>
          <w:rFonts w:ascii="Times New Roman" w:hAnsi="Times New Roman"/>
          <w:b w:val="0"/>
          <w:sz w:val="24"/>
          <w:szCs w:val="24"/>
        </w:rPr>
        <w:tab/>
      </w:r>
      <w:r w:rsidRPr="00AE43B1">
        <w:rPr>
          <w:rFonts w:ascii="Times New Roman" w:hAnsi="Times New Roman"/>
          <w:b w:val="0"/>
          <w:sz w:val="24"/>
          <w:szCs w:val="24"/>
        </w:rPr>
        <w:tab/>
      </w:r>
      <w:r w:rsidRPr="00AE43B1">
        <w:rPr>
          <w:rFonts w:ascii="Times New Roman" w:hAnsi="Times New Roman"/>
          <w:b w:val="0"/>
          <w:sz w:val="24"/>
          <w:szCs w:val="24"/>
        </w:rPr>
        <w:tab/>
      </w:r>
      <w:r w:rsidRPr="00AE43B1">
        <w:rPr>
          <w:rFonts w:ascii="Times New Roman" w:hAnsi="Times New Roman"/>
          <w:b w:val="0"/>
          <w:sz w:val="24"/>
          <w:szCs w:val="24"/>
        </w:rPr>
        <w:tab/>
      </w:r>
      <w:r w:rsidRPr="00AE43B1">
        <w:rPr>
          <w:rFonts w:ascii="Times New Roman" w:hAnsi="Times New Roman"/>
          <w:b w:val="0"/>
          <w:sz w:val="24"/>
          <w:szCs w:val="24"/>
        </w:rPr>
        <w:tab/>
      </w:r>
      <w:r w:rsidRPr="00AE43B1">
        <w:rPr>
          <w:rFonts w:ascii="Times New Roman" w:hAnsi="Times New Roman"/>
          <w:b w:val="0"/>
          <w:sz w:val="24"/>
          <w:szCs w:val="24"/>
        </w:rPr>
        <w:tab/>
      </w:r>
      <w:r w:rsidRPr="00AE43B1">
        <w:rPr>
          <w:rFonts w:ascii="Times New Roman" w:hAnsi="Times New Roman"/>
          <w:b w:val="0"/>
          <w:sz w:val="24"/>
          <w:szCs w:val="24"/>
        </w:rPr>
        <w:tab/>
      </w:r>
      <w:r w:rsidRPr="00AE43B1">
        <w:rPr>
          <w:rFonts w:ascii="Times New Roman" w:hAnsi="Times New Roman"/>
          <w:b w:val="0"/>
          <w:sz w:val="24"/>
          <w:szCs w:val="24"/>
        </w:rPr>
        <w:tab/>
      </w:r>
      <w:r w:rsidRPr="00AE43B1">
        <w:rPr>
          <w:rFonts w:ascii="Times New Roman" w:hAnsi="Times New Roman"/>
          <w:b w:val="0"/>
          <w:sz w:val="24"/>
          <w:szCs w:val="24"/>
        </w:rPr>
        <w:tab/>
      </w:r>
      <w:r w:rsidRPr="00AE43B1">
        <w:rPr>
          <w:rFonts w:ascii="Times New Roman" w:hAnsi="Times New Roman"/>
          <w:b w:val="0"/>
          <w:sz w:val="24"/>
          <w:szCs w:val="24"/>
        </w:rPr>
        <w:tab/>
        <w:t xml:space="preserve">ELTE </w:t>
      </w:r>
      <w:r>
        <w:rPr>
          <w:rFonts w:ascii="Times New Roman" w:hAnsi="Times New Roman"/>
          <w:b w:val="0"/>
          <w:sz w:val="24"/>
          <w:szCs w:val="24"/>
        </w:rPr>
        <w:t>ÁJK</w:t>
      </w:r>
    </w:p>
    <w:p w:rsidR="00AE43B1" w:rsidRPr="00AE43B1" w:rsidRDefault="00AE43B1" w:rsidP="00AE43B1">
      <w:pPr>
        <w:jc w:val="right"/>
        <w:rPr>
          <w:bCs/>
        </w:rPr>
      </w:pPr>
      <w:r w:rsidRPr="00AE43B1">
        <w:rPr>
          <w:bCs/>
        </w:rPr>
        <w:t>JOGI TOVÁBBKÉPZŐ INTÉZET</w:t>
      </w:r>
    </w:p>
    <w:p w:rsidR="00AE43B1" w:rsidRPr="00AE43B1" w:rsidRDefault="00AE43B1" w:rsidP="00AE43B1"/>
    <w:p w:rsidR="00AF1BB5" w:rsidRPr="00AE43B1" w:rsidRDefault="00AF1BB5" w:rsidP="00AE43B1"/>
    <w:sectPr w:rsidR="00AF1BB5" w:rsidRPr="00AE43B1" w:rsidSect="003D1C6B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FB5" w:rsidRDefault="00304FB5">
      <w:r>
        <w:separator/>
      </w:r>
    </w:p>
  </w:endnote>
  <w:endnote w:type="continuationSeparator" w:id="0">
    <w:p w:rsidR="00304FB5" w:rsidRDefault="0030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35E" w:rsidRDefault="00B13334" w:rsidP="00386A8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F135E" w:rsidRDefault="007E3EA6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35E" w:rsidRDefault="00B13334" w:rsidP="00386A8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E3EA6">
      <w:rPr>
        <w:rStyle w:val="Oldalszm"/>
        <w:noProof/>
      </w:rPr>
      <w:t>- 9 -</w:t>
    </w:r>
    <w:r>
      <w:rPr>
        <w:rStyle w:val="Oldalszm"/>
      </w:rPr>
      <w:fldChar w:fldCharType="end"/>
    </w:r>
  </w:p>
  <w:p w:rsidR="005F135E" w:rsidRDefault="007E3EA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FB5" w:rsidRDefault="00304FB5">
      <w:r>
        <w:separator/>
      </w:r>
    </w:p>
  </w:footnote>
  <w:footnote w:type="continuationSeparator" w:id="0">
    <w:p w:rsidR="00304FB5" w:rsidRDefault="00304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B5"/>
    <w:rsid w:val="00200752"/>
    <w:rsid w:val="00304FB5"/>
    <w:rsid w:val="00380C9A"/>
    <w:rsid w:val="006942D7"/>
    <w:rsid w:val="007904A3"/>
    <w:rsid w:val="007929D7"/>
    <w:rsid w:val="007E3EA6"/>
    <w:rsid w:val="00AE43B1"/>
    <w:rsid w:val="00AF1BB5"/>
    <w:rsid w:val="00B03DB0"/>
    <w:rsid w:val="00B13334"/>
    <w:rsid w:val="00C55086"/>
    <w:rsid w:val="00EA221C"/>
    <w:rsid w:val="00EE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D3CB3-4EF6-4D7F-9625-177FEF41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 Unicode MS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F1BB5"/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55086"/>
    <w:pPr>
      <w:keepNext/>
      <w:spacing w:before="240" w:after="60"/>
      <w:jc w:val="both"/>
      <w:outlineLvl w:val="0"/>
    </w:pPr>
    <w:rPr>
      <w:rFonts w:ascii="Cambria" w:hAnsi="Cambria"/>
      <w:b/>
      <w:bCs/>
      <w:color w:val="000000"/>
      <w:kern w:val="32"/>
      <w:sz w:val="32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55086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color w:val="000000"/>
      <w:sz w:val="28"/>
      <w:szCs w:val="28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55086"/>
    <w:pPr>
      <w:keepNext/>
      <w:spacing w:before="240" w:after="60"/>
      <w:jc w:val="both"/>
      <w:outlineLvl w:val="2"/>
    </w:pPr>
    <w:rPr>
      <w:rFonts w:ascii="Cambria" w:hAnsi="Cambria"/>
      <w:b/>
      <w:bCs/>
      <w:color w:val="000000"/>
      <w:sz w:val="26"/>
      <w:szCs w:val="26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55086"/>
    <w:pPr>
      <w:keepNext/>
      <w:spacing w:before="240" w:after="60"/>
      <w:jc w:val="both"/>
      <w:outlineLvl w:val="3"/>
    </w:pPr>
    <w:rPr>
      <w:rFonts w:ascii="Calibri" w:hAnsi="Calibri"/>
      <w:b/>
      <w:bCs/>
      <w:color w:val="000000"/>
      <w:sz w:val="28"/>
      <w:szCs w:val="28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55086"/>
    <w:pPr>
      <w:spacing w:before="240" w:after="60"/>
      <w:jc w:val="both"/>
      <w:outlineLvl w:val="4"/>
    </w:pPr>
    <w:rPr>
      <w:rFonts w:ascii="Calibri" w:hAnsi="Calibri"/>
      <w:b/>
      <w:bCs/>
      <w:i/>
      <w:iCs/>
      <w:color w:val="000000"/>
      <w:sz w:val="26"/>
      <w:szCs w:val="26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5086"/>
    <w:pPr>
      <w:spacing w:before="240" w:after="60"/>
      <w:jc w:val="both"/>
      <w:outlineLvl w:val="5"/>
    </w:pPr>
    <w:rPr>
      <w:rFonts w:ascii="Calibri" w:hAnsi="Calibri"/>
      <w:b/>
      <w:bCs/>
      <w:color w:val="000000"/>
      <w:sz w:val="22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55086"/>
    <w:pPr>
      <w:spacing w:before="240" w:after="60"/>
      <w:jc w:val="both"/>
      <w:outlineLvl w:val="6"/>
    </w:pPr>
    <w:rPr>
      <w:rFonts w:ascii="Calibri" w:hAnsi="Calibri"/>
      <w:color w:val="000000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55086"/>
    <w:pPr>
      <w:spacing w:before="240" w:after="60"/>
      <w:jc w:val="both"/>
      <w:outlineLvl w:val="7"/>
    </w:pPr>
    <w:rPr>
      <w:rFonts w:ascii="Calibri" w:hAnsi="Calibri"/>
      <w:i/>
      <w:iCs/>
      <w:color w:val="000000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55086"/>
    <w:pPr>
      <w:spacing w:before="240" w:after="60"/>
      <w:jc w:val="both"/>
      <w:outlineLvl w:val="8"/>
    </w:pPr>
    <w:rPr>
      <w:rFonts w:ascii="Cambria" w:hAnsi="Cambria"/>
      <w:color w:val="000000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5508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Cmsor2Char">
    <w:name w:val="Címsor 2 Char"/>
    <w:link w:val="Cmsor2"/>
    <w:uiPriority w:val="9"/>
    <w:semiHidden/>
    <w:rsid w:val="00C55086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Cmsor3Char">
    <w:name w:val="Címsor 3 Char"/>
    <w:link w:val="Cmsor3"/>
    <w:uiPriority w:val="9"/>
    <w:semiHidden/>
    <w:rsid w:val="00C55086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Cmsor4Char">
    <w:name w:val="Címsor 4 Char"/>
    <w:link w:val="Cmsor4"/>
    <w:uiPriority w:val="9"/>
    <w:semiHidden/>
    <w:rsid w:val="00C55086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Cmsor5Char">
    <w:name w:val="Címsor 5 Char"/>
    <w:link w:val="Cmsor5"/>
    <w:uiPriority w:val="9"/>
    <w:semiHidden/>
    <w:rsid w:val="00C55086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Cmsor6Char">
    <w:name w:val="Címsor 6 Char"/>
    <w:link w:val="Cmsor6"/>
    <w:uiPriority w:val="9"/>
    <w:semiHidden/>
    <w:rsid w:val="00C55086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Cmsor7Char">
    <w:name w:val="Címsor 7 Char"/>
    <w:link w:val="Cmsor7"/>
    <w:uiPriority w:val="9"/>
    <w:semiHidden/>
    <w:rsid w:val="00C55086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Cmsor8Char">
    <w:name w:val="Címsor 8 Char"/>
    <w:link w:val="Cmsor8"/>
    <w:uiPriority w:val="9"/>
    <w:semiHidden/>
    <w:rsid w:val="00C55086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C55086"/>
    <w:rPr>
      <w:rFonts w:ascii="Cambria" w:eastAsia="Times New Roman" w:hAnsi="Cambria" w:cs="Times New Roman"/>
      <w:color w:val="000000"/>
      <w:sz w:val="22"/>
      <w:szCs w:val="22"/>
    </w:rPr>
  </w:style>
  <w:style w:type="paragraph" w:styleId="Kpalrs">
    <w:name w:val="caption"/>
    <w:basedOn w:val="Norml"/>
    <w:uiPriority w:val="35"/>
    <w:semiHidden/>
    <w:unhideWhenUsed/>
    <w:qFormat/>
    <w:rsid w:val="00C55086"/>
    <w:pPr>
      <w:jc w:val="both"/>
    </w:pPr>
    <w:rPr>
      <w:rFonts w:eastAsia="Calibri" w:cs="Calibri"/>
      <w:b/>
      <w:bCs/>
      <w:color w:val="000000"/>
      <w:szCs w:val="22"/>
    </w:rPr>
  </w:style>
  <w:style w:type="character" w:styleId="Kiemels">
    <w:name w:val="Emphasis"/>
    <w:uiPriority w:val="20"/>
    <w:qFormat/>
    <w:rsid w:val="00C55086"/>
    <w:rPr>
      <w:i/>
      <w:iCs/>
    </w:rPr>
  </w:style>
  <w:style w:type="paragraph" w:styleId="llb">
    <w:name w:val="footer"/>
    <w:basedOn w:val="Norml"/>
    <w:link w:val="llbChar"/>
    <w:rsid w:val="00AF1BB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AF1BB5"/>
    <w:rPr>
      <w:rFonts w:eastAsia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F1BB5"/>
  </w:style>
  <w:style w:type="paragraph" w:styleId="Cm">
    <w:name w:val="Title"/>
    <w:basedOn w:val="Norml"/>
    <w:link w:val="CmChar"/>
    <w:qFormat/>
    <w:rsid w:val="00AF1BB5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AF1BB5"/>
    <w:rPr>
      <w:rFonts w:eastAsia="Times New Roman" w:cs="Times New Roman"/>
      <w:b/>
      <w:bCs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1BB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1BB5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75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940</Words>
  <Characters>6491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ÁJK</Company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Hinárné Hári Ildikó</dc:creator>
  <cp:lastModifiedBy>dr. Bihari Zsuzsanna</cp:lastModifiedBy>
  <cp:revision>6</cp:revision>
  <cp:lastPrinted>2018-12-05T09:49:00Z</cp:lastPrinted>
  <dcterms:created xsi:type="dcterms:W3CDTF">2018-12-05T12:06:00Z</dcterms:created>
  <dcterms:modified xsi:type="dcterms:W3CDTF">2019-01-30T14:51:00Z</dcterms:modified>
</cp:coreProperties>
</file>