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13319" w14:textId="77777777" w:rsidR="00F52C77" w:rsidRPr="00EA7E76" w:rsidRDefault="00F52C77" w:rsidP="00F52C77">
      <w:pPr>
        <w:pStyle w:val="Default"/>
        <w:rPr>
          <w:rFonts w:ascii="Garamond" w:hAnsi="Garamond"/>
          <w:color w:val="auto"/>
        </w:rPr>
      </w:pPr>
    </w:p>
    <w:p w14:paraId="3821FDAE" w14:textId="6D8A21B2" w:rsidR="00F52C77" w:rsidRPr="00223FEF" w:rsidRDefault="00AE1487" w:rsidP="00F52C77">
      <w:pPr>
        <w:pStyle w:val="Default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Büntetés-végrehajtási jog Előadás</w:t>
      </w:r>
      <w:r w:rsidR="00F52C77" w:rsidRPr="00223FEF">
        <w:rPr>
          <w:rFonts w:ascii="Garamond" w:hAnsi="Garamond"/>
          <w:b/>
          <w:bCs/>
          <w:color w:val="auto"/>
        </w:rPr>
        <w:t xml:space="preserve"> tematika</w:t>
      </w:r>
    </w:p>
    <w:p w14:paraId="0B0DCD83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2B91D124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color w:val="auto"/>
        </w:rPr>
        <w:t xml:space="preserve">NAPPALI TAGOZAT </w:t>
      </w:r>
    </w:p>
    <w:p w14:paraId="14110E8C" w14:textId="582C76C3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6ED6D4D7">
        <w:rPr>
          <w:rFonts w:ascii="Garamond" w:hAnsi="Garamond"/>
          <w:color w:val="auto"/>
        </w:rPr>
        <w:t>20</w:t>
      </w:r>
      <w:r w:rsidR="007B78AC" w:rsidRPr="6ED6D4D7">
        <w:rPr>
          <w:rFonts w:ascii="Garamond" w:hAnsi="Garamond"/>
          <w:color w:val="auto"/>
        </w:rPr>
        <w:t>2</w:t>
      </w:r>
      <w:r w:rsidR="669E60C9" w:rsidRPr="6ED6D4D7">
        <w:rPr>
          <w:rFonts w:ascii="Garamond" w:hAnsi="Garamond"/>
          <w:color w:val="auto"/>
        </w:rPr>
        <w:t>3</w:t>
      </w:r>
      <w:r w:rsidRPr="6ED6D4D7">
        <w:rPr>
          <w:rFonts w:ascii="Garamond" w:hAnsi="Garamond"/>
          <w:color w:val="auto"/>
        </w:rPr>
        <w:t>-202</w:t>
      </w:r>
      <w:r w:rsidR="7A3E7510" w:rsidRPr="6ED6D4D7">
        <w:rPr>
          <w:rFonts w:ascii="Garamond" w:hAnsi="Garamond"/>
          <w:color w:val="auto"/>
        </w:rPr>
        <w:t>4</w:t>
      </w:r>
      <w:r w:rsidRPr="6ED6D4D7">
        <w:rPr>
          <w:rFonts w:ascii="Garamond" w:hAnsi="Garamond"/>
          <w:color w:val="auto"/>
        </w:rPr>
        <w:t xml:space="preserve">. tavaszi szemeszter </w:t>
      </w:r>
    </w:p>
    <w:p w14:paraId="6D67DABC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color w:val="auto"/>
        </w:rPr>
        <w:t xml:space="preserve">Kötelező előadás </w:t>
      </w:r>
    </w:p>
    <w:p w14:paraId="443F623F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color w:val="auto"/>
        </w:rPr>
        <w:t xml:space="preserve">ELTE Büntető Eljárásjogi és Büntetés-végrehajtási Jogi Tanszék </w:t>
      </w:r>
    </w:p>
    <w:p w14:paraId="4EA8DFC8" w14:textId="77777777" w:rsidR="00F52C77" w:rsidRPr="00223FEF" w:rsidRDefault="00F52C77" w:rsidP="00F52C77">
      <w:pPr>
        <w:pStyle w:val="Default"/>
        <w:rPr>
          <w:rFonts w:ascii="Garamond" w:hAnsi="Garamond"/>
          <w:b/>
          <w:bCs/>
          <w:color w:val="auto"/>
        </w:rPr>
      </w:pPr>
    </w:p>
    <w:p w14:paraId="3F9DCDC7" w14:textId="6B86CAD9" w:rsidR="00F52C77" w:rsidRPr="00223FEF" w:rsidRDefault="00F52C77" w:rsidP="00F52C77">
      <w:pPr>
        <w:pStyle w:val="Default"/>
        <w:rPr>
          <w:rFonts w:ascii="Garamond" w:hAnsi="Garamond"/>
          <w:bCs/>
          <w:color w:val="auto"/>
        </w:rPr>
      </w:pPr>
      <w:r w:rsidRPr="00223FEF">
        <w:rPr>
          <w:rFonts w:ascii="Garamond" w:hAnsi="Garamond"/>
          <w:b/>
          <w:bCs/>
          <w:color w:val="auto"/>
        </w:rPr>
        <w:t>Oktató</w:t>
      </w:r>
      <w:r w:rsidR="00186B09">
        <w:rPr>
          <w:rFonts w:ascii="Garamond" w:hAnsi="Garamond"/>
          <w:b/>
          <w:bCs/>
          <w:color w:val="auto"/>
        </w:rPr>
        <w:t>k</w:t>
      </w:r>
      <w:r w:rsidRPr="00223FEF">
        <w:rPr>
          <w:rFonts w:ascii="Garamond" w:hAnsi="Garamond"/>
          <w:b/>
          <w:bCs/>
          <w:color w:val="auto"/>
        </w:rPr>
        <w:t xml:space="preserve">: </w:t>
      </w:r>
      <w:r w:rsidR="00773549">
        <w:rPr>
          <w:rFonts w:ascii="Garamond" w:hAnsi="Garamond"/>
          <w:bCs/>
          <w:color w:val="auto"/>
        </w:rPr>
        <w:t>d</w:t>
      </w:r>
      <w:r w:rsidR="00420C68">
        <w:rPr>
          <w:rFonts w:ascii="Garamond" w:hAnsi="Garamond"/>
          <w:bCs/>
          <w:color w:val="auto"/>
        </w:rPr>
        <w:t xml:space="preserve">r. Koósné </w:t>
      </w:r>
      <w:r w:rsidR="00D13975">
        <w:rPr>
          <w:rFonts w:ascii="Garamond" w:hAnsi="Garamond"/>
          <w:bCs/>
          <w:color w:val="auto"/>
        </w:rPr>
        <w:t xml:space="preserve">dr. </w:t>
      </w:r>
      <w:r w:rsidR="00AE1487">
        <w:rPr>
          <w:rFonts w:ascii="Garamond" w:hAnsi="Garamond"/>
          <w:bCs/>
          <w:color w:val="auto"/>
        </w:rPr>
        <w:t>Mohácsi Barbara</w:t>
      </w:r>
      <w:r w:rsidR="00773549">
        <w:rPr>
          <w:rFonts w:ascii="Garamond" w:hAnsi="Garamond"/>
          <w:bCs/>
          <w:color w:val="auto"/>
        </w:rPr>
        <w:t xml:space="preserve">, dr. </w:t>
      </w:r>
      <w:proofErr w:type="spellStart"/>
      <w:r w:rsidR="00773549">
        <w:rPr>
          <w:rFonts w:ascii="Garamond" w:hAnsi="Garamond"/>
          <w:bCs/>
          <w:color w:val="auto"/>
        </w:rPr>
        <w:t>Hezam</w:t>
      </w:r>
      <w:proofErr w:type="spellEnd"/>
      <w:r w:rsidR="00773549">
        <w:rPr>
          <w:rFonts w:ascii="Garamond" w:hAnsi="Garamond"/>
          <w:bCs/>
          <w:color w:val="auto"/>
        </w:rPr>
        <w:t xml:space="preserve"> Leila Melinda</w:t>
      </w:r>
    </w:p>
    <w:p w14:paraId="23EC2822" w14:textId="77777777" w:rsidR="00F52C77" w:rsidRPr="00223FEF" w:rsidRDefault="00F52C77" w:rsidP="00F52C77">
      <w:pPr>
        <w:pStyle w:val="Default"/>
        <w:rPr>
          <w:rFonts w:ascii="Garamond" w:hAnsi="Garamond"/>
          <w:bCs/>
          <w:color w:val="auto"/>
        </w:rPr>
      </w:pPr>
    </w:p>
    <w:p w14:paraId="35CC55DA" w14:textId="4C60981E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Időpont: </w:t>
      </w:r>
      <w:r w:rsidR="00AE1487">
        <w:rPr>
          <w:rFonts w:ascii="Garamond" w:hAnsi="Garamond"/>
          <w:color w:val="auto"/>
        </w:rPr>
        <w:t>csütörtök 12:00-14</w:t>
      </w:r>
      <w:r w:rsidRPr="00223FEF">
        <w:rPr>
          <w:rFonts w:ascii="Garamond" w:hAnsi="Garamond"/>
          <w:color w:val="auto"/>
        </w:rPr>
        <w:t>:00</w:t>
      </w:r>
    </w:p>
    <w:p w14:paraId="7B065A31" w14:textId="33343D11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Helyszín: </w:t>
      </w:r>
      <w:r w:rsidR="004A3169">
        <w:rPr>
          <w:rFonts w:ascii="Garamond" w:hAnsi="Garamond"/>
          <w:color w:val="auto"/>
        </w:rPr>
        <w:t>VI</w:t>
      </w:r>
      <w:r w:rsidR="00AE1487">
        <w:rPr>
          <w:rFonts w:ascii="Garamond" w:hAnsi="Garamond"/>
          <w:color w:val="auto"/>
        </w:rPr>
        <w:t>I</w:t>
      </w:r>
      <w:r w:rsidR="00551E41">
        <w:rPr>
          <w:rFonts w:ascii="Garamond" w:hAnsi="Garamond"/>
          <w:color w:val="auto"/>
        </w:rPr>
        <w:t>. előadó (Nagy Ernő</w:t>
      </w:r>
      <w:r w:rsidR="004A3169">
        <w:rPr>
          <w:rFonts w:ascii="Garamond" w:hAnsi="Garamond"/>
          <w:color w:val="auto"/>
        </w:rPr>
        <w:t xml:space="preserve"> auditórium)</w:t>
      </w:r>
    </w:p>
    <w:p w14:paraId="3DBF0D60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Tárgyfelvevők: </w:t>
      </w:r>
      <w:r w:rsidRPr="00223FEF">
        <w:rPr>
          <w:rFonts w:ascii="Garamond" w:hAnsi="Garamond"/>
          <w:color w:val="auto"/>
        </w:rPr>
        <w:t xml:space="preserve">joghallgatók </w:t>
      </w:r>
    </w:p>
    <w:p w14:paraId="6570F437" w14:textId="1D3ADAC9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Számonkérés formája: </w:t>
      </w:r>
      <w:r w:rsidR="00551E41">
        <w:rPr>
          <w:rFonts w:ascii="Garamond" w:hAnsi="Garamond"/>
          <w:color w:val="auto"/>
        </w:rPr>
        <w:t>kollokvium</w:t>
      </w:r>
    </w:p>
    <w:p w14:paraId="59F08FF5" w14:textId="77777777" w:rsidR="00420C68" w:rsidRDefault="00420C68" w:rsidP="00F52C77">
      <w:pPr>
        <w:pStyle w:val="Default"/>
        <w:rPr>
          <w:rFonts w:ascii="Garamond" w:hAnsi="Garamond"/>
          <w:b/>
          <w:bCs/>
          <w:color w:val="auto"/>
        </w:rPr>
      </w:pPr>
    </w:p>
    <w:p w14:paraId="3955C1BD" w14:textId="437AD2AA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Kurzusleírás: </w:t>
      </w:r>
    </w:p>
    <w:p w14:paraId="29F64EBF" w14:textId="72A7B48C" w:rsidR="00F52C77" w:rsidRDefault="00F52C77" w:rsidP="009F21AF">
      <w:pPr>
        <w:pStyle w:val="Default"/>
        <w:jc w:val="both"/>
        <w:rPr>
          <w:rFonts w:ascii="Garamond" w:hAnsi="Garamond"/>
          <w:color w:val="auto"/>
        </w:rPr>
      </w:pPr>
      <w:r w:rsidRPr="00223FEF">
        <w:rPr>
          <w:rFonts w:ascii="Garamond" w:hAnsi="Garamond"/>
          <w:color w:val="auto"/>
        </w:rPr>
        <w:t xml:space="preserve">A kurzus anyaga </w:t>
      </w:r>
      <w:r w:rsidR="00551E41">
        <w:rPr>
          <w:rFonts w:ascii="Garamond" w:hAnsi="Garamond"/>
          <w:color w:val="auto"/>
        </w:rPr>
        <w:t xml:space="preserve">a szabadságvesztés büntetés végrehajtási szabályai mellett a közérdekű munka, valamint a szabadságelvonással járó intézkedések és a letartóztatás végrehajtása. </w:t>
      </w:r>
      <w:r w:rsidRPr="00223FEF">
        <w:rPr>
          <w:rFonts w:ascii="Garamond" w:hAnsi="Garamond"/>
          <w:color w:val="auto"/>
        </w:rPr>
        <w:t xml:space="preserve">A kurzus előadásai során </w:t>
      </w:r>
      <w:r w:rsidR="00551E41">
        <w:rPr>
          <w:rFonts w:ascii="Garamond" w:hAnsi="Garamond"/>
          <w:color w:val="auto"/>
        </w:rPr>
        <w:t>szó lesz a büntetés-végrehajtás alapfogalmairól és szervezetrendszeréről, valamint a megjelölt szankciók és kényszerintézkedések részletes végrehajtási szabályairól és gyakorlati megvalósulásáról.</w:t>
      </w:r>
    </w:p>
    <w:p w14:paraId="26C645AA" w14:textId="77777777" w:rsidR="00551E41" w:rsidRPr="00223FEF" w:rsidRDefault="00551E41" w:rsidP="00551E41">
      <w:pPr>
        <w:pStyle w:val="Default"/>
        <w:rPr>
          <w:rFonts w:ascii="Garamond" w:hAnsi="Garamond"/>
          <w:color w:val="auto"/>
        </w:rPr>
      </w:pPr>
    </w:p>
    <w:p w14:paraId="6937BC1E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1A38B6B9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Előadástematika: </w:t>
      </w:r>
    </w:p>
    <w:p w14:paraId="554E4BF4" w14:textId="5375475D" w:rsidR="00F52C77" w:rsidRPr="00223FEF" w:rsidRDefault="00420C68" w:rsidP="00F52C77">
      <w:pPr>
        <w:pStyle w:val="Default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 </w:t>
      </w:r>
    </w:p>
    <w:p w14:paraId="37C4C08F" w14:textId="77777777" w:rsidR="00F52C77" w:rsidRPr="00223FEF" w:rsidRDefault="00F52C77" w:rsidP="00F52C77">
      <w:pPr>
        <w:pStyle w:val="Default"/>
        <w:rPr>
          <w:rFonts w:ascii="Garamond" w:hAnsi="Garamond"/>
          <w:b/>
          <w:bCs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 </w:t>
      </w:r>
    </w:p>
    <w:p w14:paraId="121BFD87" w14:textId="450DD20B" w:rsidR="00F52C77" w:rsidRPr="00223FEF" w:rsidRDefault="00762DF3" w:rsidP="00C14DD6">
      <w:pPr>
        <w:pStyle w:val="Default"/>
        <w:rPr>
          <w:rFonts w:ascii="Garamond" w:hAnsi="Garamond"/>
          <w:color w:val="auto"/>
        </w:rPr>
      </w:pPr>
      <w:r w:rsidRPr="6ED6D4D7">
        <w:rPr>
          <w:rFonts w:ascii="Garamond" w:hAnsi="Garamond"/>
          <w:b/>
          <w:bCs/>
          <w:color w:val="auto"/>
        </w:rPr>
        <w:t>1</w:t>
      </w:r>
      <w:r w:rsidR="00F52C77" w:rsidRPr="6ED6D4D7">
        <w:rPr>
          <w:rFonts w:ascii="Garamond" w:hAnsi="Garamond"/>
          <w:b/>
          <w:bCs/>
          <w:color w:val="auto"/>
        </w:rPr>
        <w:t>. 0</w:t>
      </w:r>
      <w:r w:rsidR="21C16186" w:rsidRPr="6ED6D4D7">
        <w:rPr>
          <w:rFonts w:ascii="Garamond" w:hAnsi="Garamond"/>
          <w:b/>
          <w:bCs/>
          <w:color w:val="auto"/>
        </w:rPr>
        <w:t>2</w:t>
      </w:r>
      <w:r w:rsidR="00F52C77" w:rsidRPr="6ED6D4D7">
        <w:rPr>
          <w:rFonts w:ascii="Garamond" w:hAnsi="Garamond"/>
          <w:b/>
          <w:bCs/>
          <w:color w:val="auto"/>
        </w:rPr>
        <w:t>.</w:t>
      </w:r>
      <w:r w:rsidR="2DD73B03" w:rsidRPr="6ED6D4D7">
        <w:rPr>
          <w:rFonts w:ascii="Garamond" w:hAnsi="Garamond"/>
          <w:b/>
          <w:bCs/>
          <w:color w:val="auto"/>
        </w:rPr>
        <w:t>15</w:t>
      </w:r>
      <w:r w:rsidR="00F52C77" w:rsidRPr="6ED6D4D7">
        <w:rPr>
          <w:rFonts w:ascii="Garamond" w:hAnsi="Garamond"/>
          <w:b/>
          <w:bCs/>
          <w:color w:val="auto"/>
        </w:rPr>
        <w:t xml:space="preserve">. </w:t>
      </w:r>
      <w:r w:rsidR="00551E41" w:rsidRPr="6ED6D4D7">
        <w:rPr>
          <w:rFonts w:ascii="Garamond" w:hAnsi="Garamond"/>
          <w:color w:val="auto"/>
        </w:rPr>
        <w:t>Bevezetés a büntetés-végrehajtási jogba. A büntetés-végrehajtás szervezetrendszere</w:t>
      </w:r>
      <w:r w:rsidR="009F21AF" w:rsidRPr="6ED6D4D7">
        <w:rPr>
          <w:rFonts w:ascii="Garamond" w:hAnsi="Garamond"/>
          <w:color w:val="auto"/>
        </w:rPr>
        <w:t>.</w:t>
      </w:r>
      <w:r w:rsidR="00F35121">
        <w:rPr>
          <w:rFonts w:ascii="Garamond" w:hAnsi="Garamond"/>
          <w:color w:val="auto"/>
        </w:rPr>
        <w:t xml:space="preserve"> (Koósné Mohácsi Barbara)</w:t>
      </w:r>
      <w:r w:rsidR="00551E41" w:rsidRPr="6ED6D4D7">
        <w:rPr>
          <w:rFonts w:ascii="Garamond" w:hAnsi="Garamond"/>
          <w:color w:val="auto"/>
        </w:rPr>
        <w:t xml:space="preserve"> </w:t>
      </w:r>
    </w:p>
    <w:p w14:paraId="7285AF22" w14:textId="77777777" w:rsidR="00F52C77" w:rsidRPr="00223FEF" w:rsidRDefault="00F52C77" w:rsidP="00C14DD6">
      <w:pPr>
        <w:pStyle w:val="Default"/>
        <w:rPr>
          <w:rFonts w:ascii="Garamond" w:hAnsi="Garamond"/>
          <w:b/>
          <w:bCs/>
          <w:color w:val="auto"/>
        </w:rPr>
      </w:pPr>
    </w:p>
    <w:p w14:paraId="0943E473" w14:textId="2EE7C399" w:rsidR="002B4B7D" w:rsidRPr="00B604DF" w:rsidRDefault="00762DF3" w:rsidP="00C14DD6">
      <w:pPr>
        <w:pStyle w:val="Default"/>
        <w:rPr>
          <w:rFonts w:ascii="Garamond" w:hAnsi="Garamond"/>
          <w:color w:val="auto"/>
        </w:rPr>
      </w:pPr>
      <w:r w:rsidRPr="6ED6D4D7">
        <w:rPr>
          <w:rFonts w:ascii="Garamond" w:hAnsi="Garamond"/>
          <w:b/>
          <w:bCs/>
          <w:color w:val="auto"/>
        </w:rPr>
        <w:t>2</w:t>
      </w:r>
      <w:r w:rsidR="00F52C77" w:rsidRPr="6ED6D4D7">
        <w:rPr>
          <w:rFonts w:ascii="Garamond" w:hAnsi="Garamond"/>
          <w:b/>
          <w:bCs/>
          <w:color w:val="auto"/>
        </w:rPr>
        <w:t>. 0</w:t>
      </w:r>
      <w:r w:rsidR="18E098E0" w:rsidRPr="6ED6D4D7">
        <w:rPr>
          <w:rFonts w:ascii="Garamond" w:hAnsi="Garamond"/>
          <w:b/>
          <w:bCs/>
          <w:color w:val="auto"/>
        </w:rPr>
        <w:t>2</w:t>
      </w:r>
      <w:r w:rsidR="00F52C77" w:rsidRPr="6ED6D4D7">
        <w:rPr>
          <w:rFonts w:ascii="Garamond" w:hAnsi="Garamond"/>
          <w:b/>
          <w:bCs/>
          <w:color w:val="auto"/>
        </w:rPr>
        <w:t>.</w:t>
      </w:r>
      <w:r w:rsidR="6E26508B" w:rsidRPr="6ED6D4D7">
        <w:rPr>
          <w:rFonts w:ascii="Garamond" w:hAnsi="Garamond"/>
          <w:b/>
          <w:bCs/>
          <w:color w:val="auto"/>
        </w:rPr>
        <w:t>22</w:t>
      </w:r>
      <w:r w:rsidR="00F52C77" w:rsidRPr="6ED6D4D7">
        <w:rPr>
          <w:rFonts w:ascii="Garamond" w:hAnsi="Garamond"/>
          <w:b/>
          <w:bCs/>
          <w:color w:val="auto"/>
        </w:rPr>
        <w:t xml:space="preserve">. </w:t>
      </w:r>
      <w:r w:rsidR="00F52C77" w:rsidRPr="6ED6D4D7">
        <w:rPr>
          <w:rFonts w:ascii="Garamond" w:hAnsi="Garamond"/>
          <w:color w:val="auto"/>
        </w:rPr>
        <w:t xml:space="preserve">A </w:t>
      </w:r>
      <w:r w:rsidR="009F21AF" w:rsidRPr="6ED6D4D7">
        <w:rPr>
          <w:rFonts w:ascii="Garamond" w:hAnsi="Garamond" w:cs="Times New Roman"/>
        </w:rPr>
        <w:t xml:space="preserve">szabadságvesztés története, célja, elvei, kontrollrendszere. </w:t>
      </w:r>
      <w:r w:rsidR="001431A6" w:rsidRPr="00B604DF">
        <w:rPr>
          <w:rFonts w:ascii="Garamond" w:hAnsi="Garamond"/>
          <w:color w:val="auto"/>
        </w:rPr>
        <w:t>(</w:t>
      </w:r>
      <w:proofErr w:type="spellStart"/>
      <w:r w:rsidR="001431A6" w:rsidRPr="00B604DF">
        <w:rPr>
          <w:rFonts w:ascii="Garamond" w:hAnsi="Garamond"/>
          <w:color w:val="auto"/>
        </w:rPr>
        <w:t>Hezam</w:t>
      </w:r>
      <w:proofErr w:type="spellEnd"/>
      <w:r w:rsidR="001431A6" w:rsidRPr="00B604DF">
        <w:rPr>
          <w:rFonts w:ascii="Garamond" w:hAnsi="Garamond"/>
          <w:color w:val="auto"/>
        </w:rPr>
        <w:t xml:space="preserve"> Leila)</w:t>
      </w:r>
    </w:p>
    <w:p w14:paraId="795307BC" w14:textId="77777777" w:rsidR="00F52C77" w:rsidRPr="00223FEF" w:rsidRDefault="00F52C77" w:rsidP="00C14DD6">
      <w:pPr>
        <w:pStyle w:val="Default"/>
        <w:rPr>
          <w:rFonts w:ascii="Garamond" w:hAnsi="Garamond"/>
          <w:color w:val="auto"/>
        </w:rPr>
      </w:pPr>
    </w:p>
    <w:p w14:paraId="015CBFE5" w14:textId="6EB84A4C" w:rsidR="00F52C77" w:rsidRPr="009F21AF" w:rsidRDefault="00762DF3" w:rsidP="00C14DD6">
      <w:pPr>
        <w:pStyle w:val="Default"/>
        <w:jc w:val="both"/>
        <w:rPr>
          <w:rFonts w:ascii="Garamond" w:hAnsi="Garamond"/>
          <w:color w:val="auto"/>
        </w:rPr>
      </w:pPr>
      <w:r w:rsidRPr="6ED6D4D7">
        <w:rPr>
          <w:rFonts w:ascii="Garamond" w:hAnsi="Garamond"/>
          <w:b/>
          <w:bCs/>
          <w:color w:val="auto"/>
        </w:rPr>
        <w:t>3</w:t>
      </w:r>
      <w:r w:rsidR="00F52C77" w:rsidRPr="6ED6D4D7">
        <w:rPr>
          <w:rFonts w:ascii="Garamond" w:hAnsi="Garamond"/>
          <w:b/>
          <w:bCs/>
          <w:color w:val="auto"/>
        </w:rPr>
        <w:t>. 0</w:t>
      </w:r>
      <w:r w:rsidR="1BDEFD44" w:rsidRPr="6ED6D4D7">
        <w:rPr>
          <w:rFonts w:ascii="Garamond" w:hAnsi="Garamond"/>
          <w:b/>
          <w:bCs/>
          <w:color w:val="auto"/>
        </w:rPr>
        <w:t>2</w:t>
      </w:r>
      <w:r w:rsidR="00F52C77" w:rsidRPr="6ED6D4D7">
        <w:rPr>
          <w:rFonts w:ascii="Garamond" w:hAnsi="Garamond"/>
          <w:b/>
          <w:bCs/>
          <w:color w:val="auto"/>
        </w:rPr>
        <w:t>.</w:t>
      </w:r>
      <w:r w:rsidR="033D804F" w:rsidRPr="6ED6D4D7">
        <w:rPr>
          <w:rFonts w:ascii="Garamond" w:hAnsi="Garamond"/>
          <w:b/>
          <w:bCs/>
          <w:color w:val="auto"/>
        </w:rPr>
        <w:t>29</w:t>
      </w:r>
      <w:r w:rsidR="00F52C77" w:rsidRPr="6ED6D4D7">
        <w:rPr>
          <w:rFonts w:ascii="Garamond" w:hAnsi="Garamond"/>
          <w:b/>
          <w:bCs/>
          <w:color w:val="auto"/>
        </w:rPr>
        <w:t xml:space="preserve">. </w:t>
      </w:r>
      <w:r w:rsidR="009F21AF" w:rsidRPr="6ED6D4D7">
        <w:rPr>
          <w:rFonts w:ascii="Garamond" w:hAnsi="Garamond" w:cs="Times New Roman"/>
        </w:rPr>
        <w:t>A szabadságvesztés büntetés végrehajtása (befogadás, megismerés, biztosítási és kényszerintézkedések)</w:t>
      </w:r>
      <w:r w:rsidR="005B1E16" w:rsidRPr="6ED6D4D7">
        <w:rPr>
          <w:rFonts w:ascii="Garamond" w:hAnsi="Garamond"/>
          <w:color w:val="auto"/>
        </w:rPr>
        <w:t>.</w:t>
      </w:r>
      <w:r w:rsidR="00B7650A" w:rsidRPr="6ED6D4D7">
        <w:rPr>
          <w:rFonts w:ascii="Garamond" w:hAnsi="Garamond"/>
          <w:color w:val="auto"/>
        </w:rPr>
        <w:t xml:space="preserve"> </w:t>
      </w:r>
      <w:r w:rsidR="709BF872" w:rsidRPr="6ED6D4D7">
        <w:rPr>
          <w:rFonts w:ascii="Garamond" w:hAnsi="Garamond"/>
          <w:color w:val="auto"/>
        </w:rPr>
        <w:t>(Koósné Mohácsi Barbara)</w:t>
      </w:r>
    </w:p>
    <w:p w14:paraId="263CF3F2" w14:textId="2EE628CE" w:rsidR="00F52C77" w:rsidRPr="00223FEF" w:rsidRDefault="00F52C77" w:rsidP="00C14DD6">
      <w:pPr>
        <w:pStyle w:val="Default"/>
        <w:rPr>
          <w:rFonts w:ascii="Garamond" w:hAnsi="Garamond"/>
          <w:i/>
          <w:color w:val="auto"/>
        </w:rPr>
      </w:pPr>
    </w:p>
    <w:p w14:paraId="0B6753AC" w14:textId="77429ED8" w:rsidR="00F52C77" w:rsidRDefault="00762DF3" w:rsidP="00C14DD6">
      <w:pPr>
        <w:pStyle w:val="Default"/>
        <w:rPr>
          <w:rFonts w:ascii="Garamond" w:hAnsi="Garamond"/>
          <w:color w:val="auto"/>
        </w:rPr>
      </w:pPr>
      <w:r w:rsidRPr="6ED6D4D7">
        <w:rPr>
          <w:rFonts w:ascii="Garamond" w:hAnsi="Garamond"/>
          <w:b/>
          <w:bCs/>
          <w:color w:val="auto"/>
        </w:rPr>
        <w:t>4</w:t>
      </w:r>
      <w:r w:rsidR="00F52C77" w:rsidRPr="6ED6D4D7">
        <w:rPr>
          <w:rFonts w:ascii="Garamond" w:hAnsi="Garamond"/>
          <w:b/>
          <w:bCs/>
          <w:color w:val="auto"/>
        </w:rPr>
        <w:t>. 0</w:t>
      </w:r>
      <w:r w:rsidR="08FFC215" w:rsidRPr="6ED6D4D7">
        <w:rPr>
          <w:rFonts w:ascii="Garamond" w:hAnsi="Garamond"/>
          <w:b/>
          <w:bCs/>
          <w:color w:val="auto"/>
        </w:rPr>
        <w:t>3</w:t>
      </w:r>
      <w:r w:rsidR="00F52C77" w:rsidRPr="6ED6D4D7">
        <w:rPr>
          <w:rFonts w:ascii="Garamond" w:hAnsi="Garamond"/>
          <w:b/>
          <w:bCs/>
          <w:color w:val="auto"/>
        </w:rPr>
        <w:t>.</w:t>
      </w:r>
      <w:r w:rsidR="7BC6804C" w:rsidRPr="6ED6D4D7">
        <w:rPr>
          <w:rFonts w:ascii="Garamond" w:hAnsi="Garamond"/>
          <w:b/>
          <w:bCs/>
          <w:color w:val="auto"/>
        </w:rPr>
        <w:t>07</w:t>
      </w:r>
      <w:r w:rsidR="00F52C77" w:rsidRPr="6ED6D4D7">
        <w:rPr>
          <w:rFonts w:ascii="Garamond" w:hAnsi="Garamond"/>
          <w:b/>
          <w:bCs/>
          <w:color w:val="auto"/>
        </w:rPr>
        <w:t xml:space="preserve">. </w:t>
      </w:r>
      <w:r w:rsidR="00F52C77" w:rsidRPr="6ED6D4D7">
        <w:rPr>
          <w:rFonts w:ascii="Garamond" w:hAnsi="Garamond"/>
          <w:color w:val="auto"/>
        </w:rPr>
        <w:t>A</w:t>
      </w:r>
      <w:r w:rsidR="606646B7" w:rsidRPr="6ED6D4D7">
        <w:rPr>
          <w:rFonts w:ascii="Garamond" w:hAnsi="Garamond"/>
          <w:color w:val="auto"/>
        </w:rPr>
        <w:t>z elítéltek jogi helyzete I.</w:t>
      </w:r>
      <w:r w:rsidR="009F21AF" w:rsidRPr="6ED6D4D7">
        <w:rPr>
          <w:rFonts w:ascii="Garamond" w:hAnsi="Garamond"/>
          <w:color w:val="auto"/>
        </w:rPr>
        <w:t xml:space="preserve"> (</w:t>
      </w:r>
      <w:r w:rsidR="00F31FE2" w:rsidRPr="6ED6D4D7">
        <w:rPr>
          <w:rFonts w:ascii="Garamond" w:hAnsi="Garamond"/>
          <w:color w:val="auto"/>
        </w:rPr>
        <w:t xml:space="preserve">Koósné </w:t>
      </w:r>
      <w:r w:rsidR="009F21AF" w:rsidRPr="6ED6D4D7">
        <w:rPr>
          <w:rFonts w:ascii="Garamond" w:hAnsi="Garamond"/>
          <w:color w:val="auto"/>
        </w:rPr>
        <w:t>Mohácsi Barbara)</w:t>
      </w:r>
    </w:p>
    <w:p w14:paraId="103470F6" w14:textId="46DE46C3" w:rsidR="009F21AF" w:rsidRDefault="009F21AF" w:rsidP="00C14DD6">
      <w:pPr>
        <w:pStyle w:val="Default"/>
        <w:rPr>
          <w:rFonts w:ascii="Garamond" w:hAnsi="Garamond"/>
          <w:color w:val="auto"/>
        </w:rPr>
      </w:pPr>
    </w:p>
    <w:p w14:paraId="584D85EC" w14:textId="03455271" w:rsidR="009F21AF" w:rsidRPr="00F31FE2" w:rsidRDefault="009F21AF" w:rsidP="00C14DD6">
      <w:pPr>
        <w:pStyle w:val="Default"/>
        <w:jc w:val="both"/>
        <w:rPr>
          <w:rFonts w:ascii="Garamond" w:hAnsi="Garamond"/>
          <w:b/>
          <w:bCs/>
          <w:color w:val="auto"/>
        </w:rPr>
      </w:pPr>
      <w:r w:rsidRPr="6ED6D4D7">
        <w:rPr>
          <w:rFonts w:ascii="Garamond" w:hAnsi="Garamond"/>
          <w:b/>
          <w:bCs/>
          <w:color w:val="auto"/>
        </w:rPr>
        <w:t>5. 03.</w:t>
      </w:r>
      <w:r w:rsidR="32DCFCF2" w:rsidRPr="6ED6D4D7">
        <w:rPr>
          <w:rFonts w:ascii="Garamond" w:hAnsi="Garamond"/>
          <w:b/>
          <w:bCs/>
          <w:color w:val="auto"/>
        </w:rPr>
        <w:t>14</w:t>
      </w:r>
      <w:r w:rsidRPr="6ED6D4D7">
        <w:rPr>
          <w:rFonts w:ascii="Garamond" w:hAnsi="Garamond"/>
          <w:b/>
          <w:bCs/>
          <w:color w:val="auto"/>
        </w:rPr>
        <w:t xml:space="preserve">. </w:t>
      </w:r>
      <w:r w:rsidR="00F31FE2" w:rsidRPr="6ED6D4D7">
        <w:rPr>
          <w:rFonts w:ascii="Garamond" w:hAnsi="Garamond" w:cs="Times New Roman"/>
        </w:rPr>
        <w:t>Az elítéltek jogi helyzete</w:t>
      </w:r>
      <w:r w:rsidR="507C8D13" w:rsidRPr="6ED6D4D7">
        <w:rPr>
          <w:rFonts w:ascii="Garamond" w:hAnsi="Garamond" w:cs="Times New Roman"/>
        </w:rPr>
        <w:t xml:space="preserve"> II.</w:t>
      </w:r>
      <w:r w:rsidR="00F31FE2" w:rsidRPr="6ED6D4D7">
        <w:rPr>
          <w:rFonts w:ascii="Garamond" w:hAnsi="Garamond" w:cs="Times New Roman"/>
        </w:rPr>
        <w:t xml:space="preserve"> (Koósné Mohácsi Barbara)</w:t>
      </w:r>
    </w:p>
    <w:p w14:paraId="7D048D23" w14:textId="662CE4BA" w:rsidR="00F52C77" w:rsidRPr="00223FEF" w:rsidRDefault="00F52C77" w:rsidP="00C14DD6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color w:val="auto"/>
        </w:rPr>
        <w:tab/>
      </w:r>
      <w:r w:rsidRPr="00223FEF">
        <w:rPr>
          <w:rFonts w:ascii="Garamond" w:hAnsi="Garamond"/>
          <w:color w:val="auto"/>
        </w:rPr>
        <w:tab/>
      </w:r>
    </w:p>
    <w:p w14:paraId="31DEAD77" w14:textId="7447D5F1" w:rsidR="00F52C77" w:rsidRPr="00B604DF" w:rsidRDefault="00F31FE2" w:rsidP="00C14DD6">
      <w:pPr>
        <w:pStyle w:val="Default"/>
        <w:rPr>
          <w:rFonts w:ascii="Garamond" w:hAnsi="Garamond"/>
          <w:b/>
          <w:bCs/>
          <w:color w:val="auto"/>
        </w:rPr>
      </w:pPr>
      <w:r w:rsidRPr="6ED6D4D7">
        <w:rPr>
          <w:rFonts w:ascii="Garamond" w:hAnsi="Garamond"/>
          <w:b/>
          <w:bCs/>
          <w:color w:val="auto"/>
        </w:rPr>
        <w:t>6</w:t>
      </w:r>
      <w:r w:rsidR="00F52C77" w:rsidRPr="6ED6D4D7">
        <w:rPr>
          <w:rFonts w:ascii="Garamond" w:hAnsi="Garamond"/>
          <w:b/>
          <w:bCs/>
          <w:color w:val="auto"/>
        </w:rPr>
        <w:t>. 0</w:t>
      </w:r>
      <w:r w:rsidR="3C7E5191" w:rsidRPr="6ED6D4D7">
        <w:rPr>
          <w:rFonts w:ascii="Garamond" w:hAnsi="Garamond"/>
          <w:b/>
          <w:bCs/>
          <w:color w:val="auto"/>
        </w:rPr>
        <w:t>3</w:t>
      </w:r>
      <w:r w:rsidR="00F52C77" w:rsidRPr="6ED6D4D7">
        <w:rPr>
          <w:rFonts w:ascii="Garamond" w:hAnsi="Garamond"/>
          <w:b/>
          <w:bCs/>
          <w:color w:val="auto"/>
        </w:rPr>
        <w:t xml:space="preserve">. </w:t>
      </w:r>
      <w:r w:rsidR="166B61AC" w:rsidRPr="6ED6D4D7">
        <w:rPr>
          <w:rFonts w:ascii="Garamond" w:hAnsi="Garamond"/>
          <w:b/>
          <w:bCs/>
          <w:color w:val="auto"/>
        </w:rPr>
        <w:t>21</w:t>
      </w:r>
      <w:r w:rsidR="00F52C77" w:rsidRPr="6ED6D4D7">
        <w:rPr>
          <w:rFonts w:ascii="Garamond" w:hAnsi="Garamond"/>
          <w:b/>
          <w:bCs/>
          <w:color w:val="auto"/>
        </w:rPr>
        <w:t xml:space="preserve">. </w:t>
      </w:r>
      <w:r w:rsidR="252EAD0A" w:rsidRPr="6ED6D4D7">
        <w:rPr>
          <w:rFonts w:ascii="Garamond" w:hAnsi="Garamond"/>
          <w:color w:val="auto"/>
        </w:rPr>
        <w:t xml:space="preserve">Progresszivitás. Kategória- és </w:t>
      </w:r>
      <w:r w:rsidR="252EAD0A" w:rsidRPr="00B604DF">
        <w:rPr>
          <w:rFonts w:ascii="Garamond" w:hAnsi="Garamond"/>
          <w:color w:val="auto"/>
        </w:rPr>
        <w:t>rezsimrendszer.</w:t>
      </w:r>
      <w:r w:rsidR="00714C63" w:rsidRPr="00B604DF">
        <w:rPr>
          <w:rFonts w:ascii="Garamond" w:hAnsi="Garamond"/>
          <w:color w:val="auto"/>
        </w:rPr>
        <w:t xml:space="preserve"> (</w:t>
      </w:r>
      <w:proofErr w:type="spellStart"/>
      <w:r w:rsidR="00714C63" w:rsidRPr="00B604DF">
        <w:rPr>
          <w:rFonts w:ascii="Garamond" w:hAnsi="Garamond"/>
          <w:color w:val="auto"/>
        </w:rPr>
        <w:t>Hezam</w:t>
      </w:r>
      <w:proofErr w:type="spellEnd"/>
      <w:r w:rsidR="00714C63" w:rsidRPr="00B604DF">
        <w:rPr>
          <w:rFonts w:ascii="Garamond" w:hAnsi="Garamond"/>
          <w:color w:val="auto"/>
        </w:rPr>
        <w:t xml:space="preserve"> Leila)</w:t>
      </w:r>
    </w:p>
    <w:p w14:paraId="7B5B1E9B" w14:textId="35BD1DD8" w:rsidR="00F52C77" w:rsidRPr="00223FEF" w:rsidRDefault="00F52C77" w:rsidP="00C14DD6">
      <w:pPr>
        <w:pStyle w:val="Default"/>
        <w:rPr>
          <w:rFonts w:ascii="Garamond" w:hAnsi="Garamond"/>
          <w:color w:val="auto"/>
        </w:rPr>
      </w:pPr>
    </w:p>
    <w:p w14:paraId="10A116BE" w14:textId="58D6334D" w:rsidR="00F52C77" w:rsidRPr="00223FEF" w:rsidRDefault="252EAD0A" w:rsidP="00C14DD6">
      <w:pPr>
        <w:pStyle w:val="Default"/>
        <w:rPr>
          <w:rFonts w:ascii="Garamond" w:hAnsi="Garamond"/>
          <w:i/>
          <w:iCs/>
          <w:color w:val="auto"/>
        </w:rPr>
      </w:pPr>
      <w:r w:rsidRPr="6ED6D4D7">
        <w:rPr>
          <w:rFonts w:ascii="Garamond" w:hAnsi="Garamond"/>
          <w:b/>
          <w:bCs/>
          <w:color w:val="auto"/>
        </w:rPr>
        <w:t>0</w:t>
      </w:r>
      <w:r w:rsidR="7F093F85" w:rsidRPr="6ED6D4D7">
        <w:rPr>
          <w:rFonts w:ascii="Garamond" w:hAnsi="Garamond"/>
          <w:b/>
          <w:bCs/>
          <w:color w:val="auto"/>
        </w:rPr>
        <w:t>3</w:t>
      </w:r>
      <w:r w:rsidRPr="6ED6D4D7">
        <w:rPr>
          <w:rFonts w:ascii="Garamond" w:hAnsi="Garamond"/>
          <w:b/>
          <w:bCs/>
          <w:color w:val="auto"/>
        </w:rPr>
        <w:t>.</w:t>
      </w:r>
      <w:r w:rsidR="1D1AA71B" w:rsidRPr="6ED6D4D7">
        <w:rPr>
          <w:rFonts w:ascii="Garamond" w:hAnsi="Garamond"/>
          <w:b/>
          <w:bCs/>
          <w:color w:val="auto"/>
        </w:rPr>
        <w:t>28</w:t>
      </w:r>
      <w:r w:rsidRPr="6ED6D4D7">
        <w:rPr>
          <w:rFonts w:ascii="Garamond" w:hAnsi="Garamond"/>
          <w:b/>
          <w:bCs/>
          <w:color w:val="auto"/>
        </w:rPr>
        <w:t>. /szünet/</w:t>
      </w:r>
      <w:r w:rsidRPr="6ED6D4D7">
        <w:rPr>
          <w:rFonts w:ascii="Garamond" w:hAnsi="Garamond"/>
          <w:color w:val="auto"/>
        </w:rPr>
        <w:t xml:space="preserve"> </w:t>
      </w:r>
    </w:p>
    <w:p w14:paraId="6B3546A6" w14:textId="1A14A87F" w:rsidR="00F52C77" w:rsidRPr="00223FEF" w:rsidRDefault="00F52C77" w:rsidP="00C14DD6">
      <w:pPr>
        <w:pStyle w:val="Default"/>
        <w:rPr>
          <w:rFonts w:ascii="Garamond" w:hAnsi="Garamond"/>
          <w:color w:val="auto"/>
        </w:rPr>
      </w:pPr>
    </w:p>
    <w:p w14:paraId="158BFA11" w14:textId="7BABCF26" w:rsidR="00F52C77" w:rsidRPr="00223FEF" w:rsidRDefault="4F69C2DC" w:rsidP="00C14DD6">
      <w:pPr>
        <w:pStyle w:val="Default"/>
        <w:rPr>
          <w:rFonts w:ascii="Garamond" w:hAnsi="Garamond"/>
          <w:i/>
          <w:iCs/>
          <w:color w:val="auto"/>
        </w:rPr>
      </w:pPr>
      <w:r w:rsidRPr="6ED6D4D7">
        <w:rPr>
          <w:rFonts w:ascii="Garamond" w:hAnsi="Garamond"/>
          <w:b/>
          <w:bCs/>
          <w:color w:val="auto"/>
        </w:rPr>
        <w:t xml:space="preserve">7. 04. 04. </w:t>
      </w:r>
      <w:r w:rsidR="00F31FE2" w:rsidRPr="6ED6D4D7">
        <w:rPr>
          <w:rFonts w:ascii="Garamond" w:hAnsi="Garamond"/>
          <w:color w:val="auto"/>
        </w:rPr>
        <w:t>Jogok a büntetés-végrehajtási törvényben (jogérvényesítés, kártalanítás)</w:t>
      </w:r>
      <w:r w:rsidR="00F52C77" w:rsidRPr="6ED6D4D7">
        <w:rPr>
          <w:rFonts w:ascii="Garamond" w:hAnsi="Garamond"/>
          <w:color w:val="auto"/>
        </w:rPr>
        <w:t>.</w:t>
      </w:r>
      <w:r w:rsidR="00F31FE2" w:rsidRPr="6ED6D4D7">
        <w:rPr>
          <w:rFonts w:ascii="Garamond" w:hAnsi="Garamond"/>
          <w:color w:val="auto"/>
        </w:rPr>
        <w:t xml:space="preserve"> (</w:t>
      </w:r>
      <w:proofErr w:type="spellStart"/>
      <w:r w:rsidR="00F31FE2" w:rsidRPr="6ED6D4D7">
        <w:rPr>
          <w:rFonts w:ascii="Garamond" w:hAnsi="Garamond"/>
          <w:color w:val="auto"/>
        </w:rPr>
        <w:t>Hezam</w:t>
      </w:r>
      <w:proofErr w:type="spellEnd"/>
      <w:r w:rsidR="00F31FE2" w:rsidRPr="6ED6D4D7">
        <w:rPr>
          <w:rFonts w:ascii="Garamond" w:hAnsi="Garamond"/>
          <w:color w:val="auto"/>
        </w:rPr>
        <w:t xml:space="preserve"> Leila)</w:t>
      </w:r>
      <w:r w:rsidR="00F52C77" w:rsidRPr="6ED6D4D7">
        <w:rPr>
          <w:rFonts w:ascii="Garamond" w:hAnsi="Garamond"/>
          <w:color w:val="auto"/>
        </w:rPr>
        <w:t xml:space="preserve"> </w:t>
      </w:r>
    </w:p>
    <w:p w14:paraId="219D7653" w14:textId="77777777" w:rsidR="00F52C77" w:rsidRPr="00223FEF" w:rsidRDefault="00F52C77" w:rsidP="00C14DD6">
      <w:pPr>
        <w:pStyle w:val="Default"/>
        <w:rPr>
          <w:rFonts w:ascii="Garamond" w:hAnsi="Garamond"/>
          <w:i/>
          <w:color w:val="auto"/>
        </w:rPr>
      </w:pPr>
    </w:p>
    <w:p w14:paraId="30D11B68" w14:textId="18C4E293" w:rsidR="00F52C77" w:rsidRPr="00F31FE2" w:rsidRDefault="39DE60FE" w:rsidP="00C14DD6">
      <w:pPr>
        <w:pStyle w:val="Default"/>
        <w:jc w:val="both"/>
        <w:rPr>
          <w:rFonts w:ascii="Garamond" w:hAnsi="Garamond"/>
          <w:color w:val="auto"/>
        </w:rPr>
      </w:pPr>
      <w:r w:rsidRPr="6ED6D4D7">
        <w:rPr>
          <w:rFonts w:ascii="Garamond" w:hAnsi="Garamond"/>
          <w:b/>
          <w:bCs/>
          <w:color w:val="auto"/>
        </w:rPr>
        <w:t>8</w:t>
      </w:r>
      <w:r w:rsidR="00F52C77" w:rsidRPr="6ED6D4D7">
        <w:rPr>
          <w:rFonts w:ascii="Garamond" w:hAnsi="Garamond"/>
          <w:b/>
          <w:bCs/>
          <w:color w:val="auto"/>
        </w:rPr>
        <w:t>. 0</w:t>
      </w:r>
      <w:r w:rsidR="004A3169" w:rsidRPr="6ED6D4D7">
        <w:rPr>
          <w:rFonts w:ascii="Garamond" w:hAnsi="Garamond"/>
          <w:b/>
          <w:bCs/>
          <w:color w:val="auto"/>
        </w:rPr>
        <w:t>4</w:t>
      </w:r>
      <w:r w:rsidR="00F52C77" w:rsidRPr="6ED6D4D7">
        <w:rPr>
          <w:rFonts w:ascii="Garamond" w:hAnsi="Garamond"/>
          <w:b/>
          <w:bCs/>
          <w:color w:val="auto"/>
        </w:rPr>
        <w:t xml:space="preserve">. </w:t>
      </w:r>
      <w:r w:rsidR="5F565E0A" w:rsidRPr="6ED6D4D7">
        <w:rPr>
          <w:rFonts w:ascii="Garamond" w:hAnsi="Garamond"/>
          <w:b/>
          <w:bCs/>
          <w:color w:val="auto"/>
        </w:rPr>
        <w:t>1</w:t>
      </w:r>
      <w:r w:rsidR="2E461F43" w:rsidRPr="6ED6D4D7">
        <w:rPr>
          <w:rFonts w:ascii="Garamond" w:hAnsi="Garamond"/>
          <w:b/>
          <w:bCs/>
          <w:color w:val="auto"/>
        </w:rPr>
        <w:t>1</w:t>
      </w:r>
      <w:r w:rsidR="00F52C77" w:rsidRPr="6ED6D4D7">
        <w:rPr>
          <w:rFonts w:ascii="Garamond" w:hAnsi="Garamond"/>
          <w:b/>
          <w:bCs/>
          <w:color w:val="auto"/>
        </w:rPr>
        <w:t xml:space="preserve">. </w:t>
      </w:r>
      <w:proofErr w:type="spellStart"/>
      <w:r w:rsidR="00F31FE2" w:rsidRPr="6ED6D4D7">
        <w:rPr>
          <w:rFonts w:ascii="Garamond" w:hAnsi="Garamond" w:cs="Times New Roman"/>
        </w:rPr>
        <w:t>Reintegráció</w:t>
      </w:r>
      <w:proofErr w:type="spellEnd"/>
      <w:r w:rsidR="255FE999" w:rsidRPr="6ED6D4D7">
        <w:rPr>
          <w:rFonts w:ascii="Garamond" w:hAnsi="Garamond" w:cs="Times New Roman"/>
        </w:rPr>
        <w:t xml:space="preserve"> I.</w:t>
      </w:r>
      <w:r w:rsidR="00F31FE2" w:rsidRPr="6ED6D4D7">
        <w:rPr>
          <w:rFonts w:ascii="Garamond" w:hAnsi="Garamond" w:cs="Times New Roman"/>
        </w:rPr>
        <w:t>: oktatás, nevelés, munkáltatás. Sajátos kezelési igényű fogvatartottak. (</w:t>
      </w:r>
      <w:proofErr w:type="spellStart"/>
      <w:r w:rsidR="00F31FE2" w:rsidRPr="6ED6D4D7">
        <w:rPr>
          <w:rFonts w:ascii="Garamond" w:hAnsi="Garamond" w:cs="Times New Roman"/>
        </w:rPr>
        <w:t>Hezam</w:t>
      </w:r>
      <w:proofErr w:type="spellEnd"/>
      <w:r w:rsidR="00F31FE2" w:rsidRPr="6ED6D4D7">
        <w:rPr>
          <w:rFonts w:ascii="Garamond" w:hAnsi="Garamond" w:cs="Times New Roman"/>
        </w:rPr>
        <w:t xml:space="preserve"> Leila)</w:t>
      </w:r>
    </w:p>
    <w:p w14:paraId="65C6D17F" w14:textId="7AC4F477" w:rsidR="00F52C77" w:rsidRPr="00223FEF" w:rsidRDefault="00F52C77" w:rsidP="00C14DD6">
      <w:pPr>
        <w:jc w:val="both"/>
        <w:rPr>
          <w:rFonts w:ascii="Garamond" w:hAnsi="Garamond"/>
          <w:b/>
          <w:bCs/>
        </w:rPr>
      </w:pPr>
    </w:p>
    <w:p w14:paraId="175FD114" w14:textId="52B73C6F" w:rsidR="00F52C77" w:rsidRPr="00F31FE2" w:rsidRDefault="1B492A5C" w:rsidP="00C14DD6">
      <w:pPr>
        <w:pStyle w:val="Default"/>
        <w:jc w:val="both"/>
        <w:rPr>
          <w:rFonts w:ascii="Garamond" w:hAnsi="Garamond"/>
          <w:color w:val="auto"/>
        </w:rPr>
      </w:pPr>
      <w:r w:rsidRPr="6ED6D4D7">
        <w:rPr>
          <w:rFonts w:ascii="Garamond" w:hAnsi="Garamond"/>
          <w:b/>
          <w:bCs/>
          <w:color w:val="auto"/>
        </w:rPr>
        <w:t>9</w:t>
      </w:r>
      <w:r w:rsidR="00F52C77" w:rsidRPr="6ED6D4D7">
        <w:rPr>
          <w:rFonts w:ascii="Garamond" w:hAnsi="Garamond"/>
          <w:b/>
          <w:bCs/>
          <w:color w:val="auto"/>
        </w:rPr>
        <w:t>. 0</w:t>
      </w:r>
      <w:r w:rsidR="00762DF3" w:rsidRPr="6ED6D4D7">
        <w:rPr>
          <w:rFonts w:ascii="Garamond" w:hAnsi="Garamond"/>
          <w:b/>
          <w:bCs/>
          <w:color w:val="auto"/>
        </w:rPr>
        <w:t>4</w:t>
      </w:r>
      <w:r w:rsidR="00F52C77" w:rsidRPr="6ED6D4D7">
        <w:rPr>
          <w:rFonts w:ascii="Garamond" w:hAnsi="Garamond"/>
          <w:b/>
          <w:bCs/>
          <w:color w:val="auto"/>
        </w:rPr>
        <w:t>.</w:t>
      </w:r>
      <w:r w:rsidR="60A4F07F" w:rsidRPr="6ED6D4D7">
        <w:rPr>
          <w:rFonts w:ascii="Garamond" w:hAnsi="Garamond"/>
          <w:b/>
          <w:bCs/>
          <w:color w:val="auto"/>
        </w:rPr>
        <w:t>18</w:t>
      </w:r>
      <w:r w:rsidR="00F52C77" w:rsidRPr="6ED6D4D7">
        <w:rPr>
          <w:rFonts w:ascii="Garamond" w:hAnsi="Garamond"/>
          <w:b/>
          <w:bCs/>
          <w:color w:val="auto"/>
        </w:rPr>
        <w:t xml:space="preserve">. </w:t>
      </w:r>
      <w:proofErr w:type="spellStart"/>
      <w:r w:rsidR="00F31FE2" w:rsidRPr="6ED6D4D7">
        <w:rPr>
          <w:rFonts w:ascii="Garamond" w:hAnsi="Garamond" w:cs="Times New Roman"/>
        </w:rPr>
        <w:t>Reintegráció</w:t>
      </w:r>
      <w:proofErr w:type="spellEnd"/>
      <w:r w:rsidR="1E613BA9" w:rsidRPr="6ED6D4D7">
        <w:rPr>
          <w:rFonts w:ascii="Garamond" w:hAnsi="Garamond" w:cs="Times New Roman"/>
        </w:rPr>
        <w:t xml:space="preserve"> II.:</w:t>
      </w:r>
      <w:r w:rsidR="00F31FE2" w:rsidRPr="6ED6D4D7">
        <w:rPr>
          <w:rFonts w:ascii="Garamond" w:hAnsi="Garamond" w:cs="Times New Roman"/>
        </w:rPr>
        <w:t xml:space="preserve"> szabadidős tevékenység, kapcsolattartás, jutalmazás és fegyelmezés. Egészségügyi ellátás. (</w:t>
      </w:r>
      <w:proofErr w:type="spellStart"/>
      <w:r w:rsidR="00F31FE2" w:rsidRPr="6ED6D4D7">
        <w:rPr>
          <w:rFonts w:ascii="Garamond" w:hAnsi="Garamond" w:cs="Times New Roman"/>
        </w:rPr>
        <w:t>Hezam</w:t>
      </w:r>
      <w:proofErr w:type="spellEnd"/>
      <w:r w:rsidR="00F31FE2" w:rsidRPr="6ED6D4D7">
        <w:rPr>
          <w:rFonts w:ascii="Garamond" w:hAnsi="Garamond" w:cs="Times New Roman"/>
        </w:rPr>
        <w:t xml:space="preserve"> Leila)</w:t>
      </w:r>
    </w:p>
    <w:p w14:paraId="4D88AE66" w14:textId="15E12E51" w:rsidR="00F52C77" w:rsidRPr="00223FEF" w:rsidRDefault="00F52C77" w:rsidP="00C14DD6">
      <w:pPr>
        <w:pStyle w:val="Default"/>
        <w:rPr>
          <w:rFonts w:ascii="Garamond" w:hAnsi="Garamond"/>
          <w:color w:val="auto"/>
        </w:rPr>
      </w:pPr>
    </w:p>
    <w:p w14:paraId="01BF0CF7" w14:textId="08B73EFE" w:rsidR="007D0D3A" w:rsidRPr="00B604DF" w:rsidRDefault="369BED4F" w:rsidP="00C14DD6">
      <w:pPr>
        <w:pStyle w:val="Default"/>
        <w:rPr>
          <w:rFonts w:ascii="Garamond" w:hAnsi="Garamond"/>
          <w:color w:val="auto"/>
        </w:rPr>
      </w:pPr>
      <w:r w:rsidRPr="6ED6D4D7">
        <w:rPr>
          <w:rFonts w:ascii="Garamond" w:hAnsi="Garamond"/>
          <w:b/>
          <w:bCs/>
          <w:color w:val="auto"/>
        </w:rPr>
        <w:t>10</w:t>
      </w:r>
      <w:r w:rsidR="00F52C77" w:rsidRPr="6ED6D4D7">
        <w:rPr>
          <w:rFonts w:ascii="Garamond" w:hAnsi="Garamond"/>
          <w:b/>
          <w:bCs/>
          <w:color w:val="auto"/>
        </w:rPr>
        <w:t>. 0</w:t>
      </w:r>
      <w:r w:rsidR="46D66FE2" w:rsidRPr="6ED6D4D7">
        <w:rPr>
          <w:rFonts w:ascii="Garamond" w:hAnsi="Garamond"/>
          <w:b/>
          <w:bCs/>
          <w:color w:val="auto"/>
        </w:rPr>
        <w:t>4</w:t>
      </w:r>
      <w:r w:rsidR="00F52C77" w:rsidRPr="6ED6D4D7">
        <w:rPr>
          <w:rFonts w:ascii="Garamond" w:hAnsi="Garamond"/>
          <w:b/>
          <w:bCs/>
          <w:color w:val="auto"/>
        </w:rPr>
        <w:t>.</w:t>
      </w:r>
      <w:r w:rsidR="25190D43" w:rsidRPr="6ED6D4D7">
        <w:rPr>
          <w:rFonts w:ascii="Garamond" w:hAnsi="Garamond"/>
          <w:b/>
          <w:bCs/>
          <w:color w:val="auto"/>
        </w:rPr>
        <w:t>25</w:t>
      </w:r>
      <w:r w:rsidR="00F52C77" w:rsidRPr="6ED6D4D7">
        <w:rPr>
          <w:rFonts w:ascii="Garamond" w:hAnsi="Garamond"/>
          <w:b/>
          <w:bCs/>
          <w:color w:val="auto"/>
        </w:rPr>
        <w:t>.</w:t>
      </w:r>
      <w:r w:rsidR="007D0D3A" w:rsidRPr="6ED6D4D7">
        <w:rPr>
          <w:rFonts w:ascii="Garamond" w:hAnsi="Garamond"/>
          <w:b/>
          <w:bCs/>
          <w:color w:val="auto"/>
        </w:rPr>
        <w:t xml:space="preserve"> </w:t>
      </w:r>
      <w:r w:rsidR="00F31FE2" w:rsidRPr="6ED6D4D7">
        <w:rPr>
          <w:rFonts w:ascii="Garamond" w:hAnsi="Garamond"/>
          <w:color w:val="auto"/>
        </w:rPr>
        <w:t xml:space="preserve">Szabadítás, </w:t>
      </w:r>
      <w:r w:rsidR="00F31FE2" w:rsidRPr="00B604DF">
        <w:rPr>
          <w:rFonts w:ascii="Garamond" w:hAnsi="Garamond"/>
          <w:color w:val="auto"/>
        </w:rPr>
        <w:t xml:space="preserve">utógondozás. </w:t>
      </w:r>
      <w:r w:rsidR="001431A6" w:rsidRPr="00B604DF">
        <w:rPr>
          <w:rFonts w:ascii="Garamond" w:hAnsi="Garamond"/>
          <w:color w:val="auto"/>
        </w:rPr>
        <w:t>(</w:t>
      </w:r>
      <w:proofErr w:type="spellStart"/>
      <w:r w:rsidR="001431A6" w:rsidRPr="00B604DF">
        <w:rPr>
          <w:rFonts w:ascii="Garamond" w:hAnsi="Garamond"/>
          <w:color w:val="auto"/>
        </w:rPr>
        <w:t>Hezam</w:t>
      </w:r>
      <w:proofErr w:type="spellEnd"/>
      <w:r w:rsidR="001431A6" w:rsidRPr="00B604DF">
        <w:rPr>
          <w:rFonts w:ascii="Garamond" w:hAnsi="Garamond"/>
          <w:color w:val="auto"/>
        </w:rPr>
        <w:t xml:space="preserve"> Leila)</w:t>
      </w:r>
    </w:p>
    <w:p w14:paraId="63665BE0" w14:textId="77777777" w:rsidR="00C14DD6" w:rsidRDefault="00C14DD6" w:rsidP="00C14DD6">
      <w:pPr>
        <w:jc w:val="both"/>
        <w:rPr>
          <w:rFonts w:ascii="Garamond" w:hAnsi="Garamond"/>
          <w:b/>
          <w:bCs/>
        </w:rPr>
      </w:pPr>
    </w:p>
    <w:p w14:paraId="4942BBBD" w14:textId="647B25CF" w:rsidR="00F52C77" w:rsidRPr="00223FEF" w:rsidRDefault="00F31FE2" w:rsidP="00C14DD6">
      <w:pPr>
        <w:jc w:val="both"/>
        <w:rPr>
          <w:rFonts w:ascii="Garamond" w:hAnsi="Garamond"/>
        </w:rPr>
      </w:pPr>
      <w:r w:rsidRPr="6ED6D4D7">
        <w:rPr>
          <w:rFonts w:ascii="Garamond" w:hAnsi="Garamond"/>
          <w:b/>
          <w:bCs/>
        </w:rPr>
        <w:t>1</w:t>
      </w:r>
      <w:r w:rsidR="24C98EA1" w:rsidRPr="6ED6D4D7">
        <w:rPr>
          <w:rFonts w:ascii="Garamond" w:hAnsi="Garamond"/>
          <w:b/>
          <w:bCs/>
        </w:rPr>
        <w:t>1</w:t>
      </w:r>
      <w:r w:rsidR="00F52C77" w:rsidRPr="6ED6D4D7">
        <w:rPr>
          <w:rFonts w:ascii="Garamond" w:hAnsi="Garamond"/>
          <w:b/>
          <w:bCs/>
        </w:rPr>
        <w:t>. 0</w:t>
      </w:r>
      <w:r w:rsidR="004A3169" w:rsidRPr="6ED6D4D7">
        <w:rPr>
          <w:rFonts w:ascii="Garamond" w:hAnsi="Garamond"/>
          <w:b/>
          <w:bCs/>
        </w:rPr>
        <w:t>5</w:t>
      </w:r>
      <w:r w:rsidR="00F52C77" w:rsidRPr="6ED6D4D7">
        <w:rPr>
          <w:rFonts w:ascii="Garamond" w:hAnsi="Garamond"/>
          <w:b/>
          <w:bCs/>
        </w:rPr>
        <w:t>.</w:t>
      </w:r>
      <w:r w:rsidR="68C058F3" w:rsidRPr="6ED6D4D7">
        <w:rPr>
          <w:rFonts w:ascii="Garamond" w:hAnsi="Garamond"/>
          <w:b/>
          <w:bCs/>
        </w:rPr>
        <w:t>02</w:t>
      </w:r>
      <w:r w:rsidR="00F52C77" w:rsidRPr="6ED6D4D7">
        <w:rPr>
          <w:rFonts w:ascii="Garamond" w:hAnsi="Garamond"/>
          <w:b/>
          <w:bCs/>
        </w:rPr>
        <w:t xml:space="preserve">. </w:t>
      </w:r>
      <w:r w:rsidRPr="6ED6D4D7">
        <w:rPr>
          <w:rFonts w:ascii="Garamond" w:hAnsi="Garamond"/>
        </w:rPr>
        <w:t>Különleges fogvatartotti csoportok. A közérdekű munka végrehajtása. (Koósné Mohácsi Barbara)</w:t>
      </w:r>
      <w:r w:rsidR="00731B46" w:rsidRPr="6ED6D4D7">
        <w:rPr>
          <w:rFonts w:ascii="Garamond" w:hAnsi="Garamond"/>
        </w:rPr>
        <w:t xml:space="preserve"> </w:t>
      </w:r>
    </w:p>
    <w:p w14:paraId="632C2173" w14:textId="77777777" w:rsidR="00C14DD6" w:rsidRDefault="00C14DD6" w:rsidP="00C14DD6">
      <w:pPr>
        <w:pStyle w:val="Default"/>
        <w:jc w:val="both"/>
        <w:rPr>
          <w:rFonts w:ascii="Garamond" w:hAnsi="Garamond"/>
          <w:b/>
          <w:bCs/>
          <w:color w:val="auto"/>
        </w:rPr>
      </w:pPr>
    </w:p>
    <w:p w14:paraId="2029162E" w14:textId="68DF8CDE" w:rsidR="00F52C77" w:rsidRPr="00223FEF" w:rsidRDefault="00F52C77" w:rsidP="00C14DD6">
      <w:pPr>
        <w:pStyle w:val="Default"/>
        <w:jc w:val="both"/>
        <w:rPr>
          <w:rFonts w:ascii="Garamond" w:hAnsi="Garamond"/>
          <w:color w:val="auto"/>
        </w:rPr>
      </w:pPr>
      <w:r w:rsidRPr="6ED6D4D7">
        <w:rPr>
          <w:rFonts w:ascii="Garamond" w:hAnsi="Garamond"/>
          <w:b/>
          <w:bCs/>
          <w:color w:val="auto"/>
        </w:rPr>
        <w:t>1</w:t>
      </w:r>
      <w:r w:rsidR="1C0B8268" w:rsidRPr="6ED6D4D7">
        <w:rPr>
          <w:rFonts w:ascii="Garamond" w:hAnsi="Garamond"/>
          <w:b/>
          <w:bCs/>
          <w:color w:val="auto"/>
        </w:rPr>
        <w:t>2</w:t>
      </w:r>
      <w:r w:rsidRPr="6ED6D4D7">
        <w:rPr>
          <w:rFonts w:ascii="Garamond" w:hAnsi="Garamond"/>
          <w:b/>
          <w:bCs/>
          <w:color w:val="auto"/>
        </w:rPr>
        <w:t>. 05.</w:t>
      </w:r>
      <w:r w:rsidR="77D6EA26" w:rsidRPr="6ED6D4D7">
        <w:rPr>
          <w:rFonts w:ascii="Garamond" w:hAnsi="Garamond"/>
          <w:b/>
          <w:bCs/>
          <w:color w:val="auto"/>
        </w:rPr>
        <w:t>09</w:t>
      </w:r>
      <w:r w:rsidRPr="6ED6D4D7">
        <w:rPr>
          <w:rFonts w:ascii="Garamond" w:hAnsi="Garamond"/>
          <w:b/>
          <w:bCs/>
          <w:color w:val="auto"/>
        </w:rPr>
        <w:t xml:space="preserve">. </w:t>
      </w:r>
      <w:r w:rsidR="00A745DA" w:rsidRPr="6ED6D4D7">
        <w:rPr>
          <w:rFonts w:ascii="Garamond" w:hAnsi="Garamond"/>
          <w:color w:val="auto"/>
        </w:rPr>
        <w:t>Az elzárás, a javítóintézeti nevelés és a letartóztatás végrehajtása. (Koósné Mohácsi Barbara)</w:t>
      </w:r>
      <w:r w:rsidR="008A248C" w:rsidRPr="6ED6D4D7">
        <w:rPr>
          <w:rFonts w:ascii="Garamond" w:hAnsi="Garamond"/>
          <w:color w:val="auto"/>
        </w:rPr>
        <w:t xml:space="preserve"> </w:t>
      </w:r>
    </w:p>
    <w:p w14:paraId="6344B85A" w14:textId="77777777" w:rsidR="00F52C77" w:rsidRPr="00223FEF" w:rsidRDefault="00F52C77" w:rsidP="00C14DD6">
      <w:pPr>
        <w:pStyle w:val="Default"/>
        <w:rPr>
          <w:rFonts w:ascii="Garamond" w:hAnsi="Garamond"/>
          <w:color w:val="auto"/>
        </w:rPr>
      </w:pPr>
    </w:p>
    <w:p w14:paraId="703FDC25" w14:textId="4EAD242F" w:rsidR="00F52C77" w:rsidRPr="00223FEF" w:rsidRDefault="00F52C77" w:rsidP="00C14DD6">
      <w:pPr>
        <w:pStyle w:val="Default"/>
        <w:rPr>
          <w:rFonts w:ascii="Garamond" w:hAnsi="Garamond"/>
          <w:color w:val="auto"/>
        </w:rPr>
      </w:pPr>
      <w:r w:rsidRPr="6ED6D4D7">
        <w:rPr>
          <w:rFonts w:ascii="Garamond" w:hAnsi="Garamond"/>
          <w:b/>
          <w:bCs/>
          <w:color w:val="auto"/>
        </w:rPr>
        <w:t>1</w:t>
      </w:r>
      <w:r w:rsidR="6333E831" w:rsidRPr="6ED6D4D7">
        <w:rPr>
          <w:rFonts w:ascii="Garamond" w:hAnsi="Garamond"/>
          <w:b/>
          <w:bCs/>
          <w:color w:val="auto"/>
        </w:rPr>
        <w:t>3</w:t>
      </w:r>
      <w:r w:rsidRPr="6ED6D4D7">
        <w:rPr>
          <w:rFonts w:ascii="Garamond" w:hAnsi="Garamond"/>
          <w:b/>
          <w:bCs/>
          <w:color w:val="auto"/>
        </w:rPr>
        <w:t xml:space="preserve">. 05. </w:t>
      </w:r>
      <w:r w:rsidR="34ACB5A7" w:rsidRPr="6ED6D4D7">
        <w:rPr>
          <w:rFonts w:ascii="Garamond" w:hAnsi="Garamond"/>
          <w:b/>
          <w:bCs/>
          <w:color w:val="auto"/>
        </w:rPr>
        <w:t>16</w:t>
      </w:r>
      <w:r w:rsidRPr="6ED6D4D7">
        <w:rPr>
          <w:rFonts w:ascii="Garamond" w:hAnsi="Garamond"/>
          <w:b/>
          <w:bCs/>
          <w:color w:val="auto"/>
        </w:rPr>
        <w:t xml:space="preserve">. </w:t>
      </w:r>
      <w:r w:rsidR="00A745DA" w:rsidRPr="6ED6D4D7">
        <w:rPr>
          <w:rFonts w:ascii="Garamond" w:hAnsi="Garamond"/>
          <w:color w:val="auto"/>
        </w:rPr>
        <w:t>Konzultáció (Koósné Mohácsi Barbara)</w:t>
      </w:r>
    </w:p>
    <w:p w14:paraId="24DB1406" w14:textId="0C1BB148" w:rsidR="00F52C77" w:rsidRPr="00223FEF" w:rsidRDefault="00F52C77" w:rsidP="00C14DD6">
      <w:pPr>
        <w:pStyle w:val="Default"/>
        <w:rPr>
          <w:rFonts w:ascii="Garamond" w:hAnsi="Garamond"/>
          <w:i/>
          <w:color w:val="auto"/>
        </w:rPr>
      </w:pPr>
    </w:p>
    <w:p w14:paraId="039BE035" w14:textId="77777777" w:rsidR="00F52C77" w:rsidRPr="00223FEF" w:rsidRDefault="00F52C77" w:rsidP="00F52C77">
      <w:pPr>
        <w:pStyle w:val="Default"/>
        <w:ind w:left="708" w:firstLine="708"/>
        <w:rPr>
          <w:rFonts w:ascii="Garamond" w:hAnsi="Garamond"/>
          <w:color w:val="auto"/>
        </w:rPr>
      </w:pPr>
    </w:p>
    <w:p w14:paraId="2EFE76C7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Tananyag: </w:t>
      </w:r>
    </w:p>
    <w:p w14:paraId="731F7766" w14:textId="236A029A" w:rsidR="00F52C77" w:rsidRPr="00223FEF" w:rsidRDefault="00F52C77" w:rsidP="00F6741A">
      <w:pPr>
        <w:pStyle w:val="Default"/>
        <w:jc w:val="both"/>
        <w:rPr>
          <w:rFonts w:ascii="Garamond" w:hAnsi="Garamond"/>
          <w:color w:val="auto"/>
        </w:rPr>
      </w:pPr>
      <w:r w:rsidRPr="00223FEF">
        <w:rPr>
          <w:rFonts w:ascii="Garamond" w:hAnsi="Garamond"/>
          <w:color w:val="auto"/>
        </w:rPr>
        <w:t xml:space="preserve">A kurzus tananyagát és egyben vizsgaanyagát </w:t>
      </w:r>
      <w:r w:rsidR="00F6741A">
        <w:rPr>
          <w:rFonts w:ascii="Garamond" w:hAnsi="Garamond"/>
          <w:b/>
          <w:bCs/>
          <w:color w:val="auto"/>
        </w:rPr>
        <w:t xml:space="preserve">az előadásokon elhangzottak </w:t>
      </w:r>
      <w:r w:rsidR="00F6741A">
        <w:rPr>
          <w:rFonts w:ascii="Garamond" w:hAnsi="Garamond"/>
          <w:color w:val="auto"/>
        </w:rPr>
        <w:t>és a</w:t>
      </w:r>
      <w:r w:rsidRPr="00223FEF">
        <w:rPr>
          <w:rFonts w:ascii="Garamond" w:hAnsi="Garamond"/>
          <w:color w:val="auto"/>
        </w:rPr>
        <w:t xml:space="preserve"> </w:t>
      </w:r>
      <w:r w:rsidR="00F6741A">
        <w:rPr>
          <w:rFonts w:ascii="Garamond" w:hAnsi="Garamond"/>
          <w:b/>
          <w:bCs/>
          <w:color w:val="auto"/>
        </w:rPr>
        <w:t xml:space="preserve">kötelező </w:t>
      </w:r>
      <w:r w:rsidRPr="00223FEF">
        <w:rPr>
          <w:rFonts w:ascii="Garamond" w:hAnsi="Garamond"/>
          <w:b/>
          <w:bCs/>
          <w:color w:val="auto"/>
        </w:rPr>
        <w:t xml:space="preserve">tananyagként </w:t>
      </w:r>
      <w:r w:rsidRPr="00223FEF">
        <w:rPr>
          <w:rFonts w:ascii="Garamond" w:hAnsi="Garamond"/>
          <w:color w:val="auto"/>
        </w:rPr>
        <w:t>megjelölt könyvek</w:t>
      </w:r>
      <w:r w:rsidR="00F6741A">
        <w:rPr>
          <w:rFonts w:ascii="Garamond" w:hAnsi="Garamond"/>
          <w:color w:val="auto"/>
        </w:rPr>
        <w:t>, jogszabályok</w:t>
      </w:r>
      <w:r w:rsidRPr="00223FEF">
        <w:rPr>
          <w:rFonts w:ascii="Garamond" w:hAnsi="Garamond"/>
          <w:color w:val="auto"/>
        </w:rPr>
        <w:t xml:space="preserve"> képezik. </w:t>
      </w:r>
    </w:p>
    <w:p w14:paraId="038CD8B7" w14:textId="34F28A43" w:rsidR="005F0A08" w:rsidRDefault="005F0A08" w:rsidP="00F52C77">
      <w:pPr>
        <w:pStyle w:val="Default"/>
        <w:rPr>
          <w:rFonts w:ascii="Garamond" w:hAnsi="Garamond"/>
          <w:b/>
          <w:bCs/>
          <w:color w:val="auto"/>
        </w:rPr>
      </w:pPr>
    </w:p>
    <w:p w14:paraId="57AF0EA5" w14:textId="77777777" w:rsidR="00F6741A" w:rsidRDefault="00F6741A" w:rsidP="00F52C77">
      <w:pPr>
        <w:pStyle w:val="Default"/>
        <w:rPr>
          <w:rFonts w:ascii="Garamond" w:hAnsi="Garamond"/>
          <w:b/>
          <w:bCs/>
          <w:color w:val="auto"/>
        </w:rPr>
      </w:pPr>
    </w:p>
    <w:p w14:paraId="19346C5C" w14:textId="73AE5F59" w:rsidR="00F52C77" w:rsidRPr="00DE1BA0" w:rsidRDefault="00F52C77" w:rsidP="00DE1BA0">
      <w:pPr>
        <w:pStyle w:val="Default"/>
        <w:jc w:val="both"/>
        <w:rPr>
          <w:rFonts w:ascii="Garamond" w:hAnsi="Garamond"/>
          <w:color w:val="auto"/>
        </w:rPr>
      </w:pPr>
      <w:r w:rsidRPr="00DE1BA0">
        <w:rPr>
          <w:rFonts w:ascii="Garamond" w:hAnsi="Garamond"/>
          <w:b/>
          <w:bCs/>
          <w:color w:val="auto"/>
        </w:rPr>
        <w:t xml:space="preserve">Kötelező irodalom: </w:t>
      </w:r>
    </w:p>
    <w:p w14:paraId="2758E05B" w14:textId="1CF42808" w:rsidR="00F6741A" w:rsidRPr="00DE1BA0" w:rsidRDefault="00F6741A" w:rsidP="00DE1BA0">
      <w:pPr>
        <w:jc w:val="both"/>
        <w:rPr>
          <w:rFonts w:ascii="Garamond" w:hAnsi="Garamond"/>
        </w:rPr>
      </w:pPr>
      <w:r w:rsidRPr="00DE1BA0">
        <w:rPr>
          <w:rFonts w:ascii="Garamond" w:hAnsi="Garamond"/>
        </w:rPr>
        <w:t>Büntetés-végrehajtási jog, ELTE EÖTVÖS KIADÓ, 2022. (</w:t>
      </w:r>
      <w:proofErr w:type="spellStart"/>
      <w:r w:rsidRPr="00DE1BA0">
        <w:rPr>
          <w:rFonts w:ascii="Garamond" w:hAnsi="Garamond"/>
        </w:rPr>
        <w:t>szerk</w:t>
      </w:r>
      <w:proofErr w:type="spellEnd"/>
      <w:r w:rsidRPr="00DE1BA0">
        <w:rPr>
          <w:rFonts w:ascii="Garamond" w:hAnsi="Garamond"/>
        </w:rPr>
        <w:t>.: Dr. Koósné dr. Mohácsi Barbara)</w:t>
      </w:r>
    </w:p>
    <w:p w14:paraId="57F14FF5" w14:textId="77777777" w:rsidR="00F6741A" w:rsidRPr="00DE1BA0" w:rsidRDefault="00F6741A" w:rsidP="00DE1BA0">
      <w:pPr>
        <w:jc w:val="both"/>
        <w:rPr>
          <w:rFonts w:ascii="Garamond" w:hAnsi="Garamond"/>
        </w:rPr>
      </w:pPr>
      <w:r w:rsidRPr="00DE1BA0">
        <w:rPr>
          <w:rFonts w:ascii="Garamond" w:hAnsi="Garamond"/>
        </w:rPr>
        <w:t>2013. évi CCXL. törvény (</w:t>
      </w:r>
      <w:proofErr w:type="spellStart"/>
      <w:r w:rsidRPr="00DE1BA0">
        <w:rPr>
          <w:rFonts w:ascii="Garamond" w:hAnsi="Garamond"/>
        </w:rPr>
        <w:t>Bv</w:t>
      </w:r>
      <w:proofErr w:type="spellEnd"/>
      <w:r w:rsidRPr="00DE1BA0">
        <w:rPr>
          <w:rFonts w:ascii="Garamond" w:hAnsi="Garamond"/>
        </w:rPr>
        <w:t>. törvény)</w:t>
      </w:r>
    </w:p>
    <w:p w14:paraId="5F955094" w14:textId="77777777" w:rsidR="00F6741A" w:rsidRPr="00DE1BA0" w:rsidRDefault="00F6741A" w:rsidP="00DE1BA0">
      <w:pPr>
        <w:jc w:val="both"/>
        <w:rPr>
          <w:rFonts w:ascii="Garamond" w:hAnsi="Garamond"/>
        </w:rPr>
      </w:pPr>
      <w:r w:rsidRPr="00DE1BA0">
        <w:rPr>
          <w:rFonts w:ascii="Garamond" w:hAnsi="Garamond"/>
        </w:rPr>
        <w:t xml:space="preserve">16/2014. (XII.29.) IM. </w:t>
      </w:r>
      <w:proofErr w:type="gramStart"/>
      <w:r w:rsidRPr="00DE1BA0">
        <w:rPr>
          <w:rFonts w:ascii="Garamond" w:hAnsi="Garamond"/>
        </w:rPr>
        <w:t>rendelet</w:t>
      </w:r>
      <w:proofErr w:type="gramEnd"/>
      <w:r w:rsidRPr="00DE1BA0">
        <w:rPr>
          <w:rFonts w:ascii="Garamond" w:hAnsi="Garamond"/>
        </w:rPr>
        <w:t xml:space="preserve"> (</w:t>
      </w:r>
      <w:proofErr w:type="spellStart"/>
      <w:r w:rsidRPr="00DE1BA0">
        <w:rPr>
          <w:rFonts w:ascii="Garamond" w:hAnsi="Garamond"/>
        </w:rPr>
        <w:t>Bv</w:t>
      </w:r>
      <w:proofErr w:type="spellEnd"/>
      <w:r w:rsidRPr="00DE1BA0">
        <w:rPr>
          <w:rFonts w:ascii="Garamond" w:hAnsi="Garamond"/>
        </w:rPr>
        <w:t>. szabályzat)</w:t>
      </w:r>
    </w:p>
    <w:p w14:paraId="5DB08529" w14:textId="1338C42E" w:rsidR="00F6741A" w:rsidRDefault="00F6741A" w:rsidP="00F6741A">
      <w:pPr>
        <w:rPr>
          <w:rFonts w:ascii="Times New Roman" w:hAnsi="Times New Roman"/>
        </w:rPr>
      </w:pPr>
    </w:p>
    <w:p w14:paraId="5DB25538" w14:textId="77777777" w:rsidR="008D7952" w:rsidRPr="008D7952" w:rsidRDefault="008D7952" w:rsidP="008D7952">
      <w:pPr>
        <w:spacing w:before="100" w:beforeAutospacing="1" w:after="100" w:afterAutospacing="1"/>
        <w:rPr>
          <w:rFonts w:ascii="Garamond" w:eastAsia="Times New Roman" w:hAnsi="Garamond"/>
          <w:b/>
          <w:color w:val="000000"/>
          <w:lang w:eastAsia="hu-HU"/>
        </w:rPr>
      </w:pPr>
      <w:r w:rsidRPr="008D7952">
        <w:rPr>
          <w:rFonts w:ascii="Garamond" w:eastAsia="Times New Roman" w:hAnsi="Garamond"/>
          <w:b/>
          <w:color w:val="000000"/>
          <w:lang w:eastAsia="hu-HU"/>
        </w:rPr>
        <w:t>Kurzus teljesítése:</w:t>
      </w:r>
    </w:p>
    <w:p w14:paraId="25B690B7" w14:textId="37570A36" w:rsidR="008D7952" w:rsidRPr="008D7952" w:rsidRDefault="008D7952" w:rsidP="00B13AF4">
      <w:pPr>
        <w:spacing w:before="100" w:beforeAutospacing="1" w:after="100" w:afterAutospacing="1"/>
        <w:jc w:val="both"/>
        <w:rPr>
          <w:rFonts w:ascii="Garamond" w:eastAsia="Times New Roman" w:hAnsi="Garamond"/>
          <w:color w:val="000000"/>
          <w:lang w:eastAsia="hu-HU"/>
        </w:rPr>
      </w:pPr>
      <w:r w:rsidRPr="008D7952">
        <w:rPr>
          <w:rFonts w:ascii="Garamond" w:eastAsia="Times New Roman" w:hAnsi="Garamond"/>
          <w:color w:val="000000"/>
          <w:lang w:eastAsia="hu-HU"/>
        </w:rPr>
        <w:t xml:space="preserve">A </w:t>
      </w:r>
      <w:r>
        <w:rPr>
          <w:rFonts w:ascii="Garamond" w:eastAsia="Times New Roman" w:hAnsi="Garamond"/>
          <w:color w:val="000000"/>
          <w:lang w:eastAsia="hu-HU"/>
        </w:rPr>
        <w:t>vizsga jelenléti online teszt, részben feleltválasztós tesztkérdések, részben rövidebb esszékérdések</w:t>
      </w:r>
      <w:r w:rsidR="00094A9E">
        <w:rPr>
          <w:rFonts w:ascii="Garamond" w:eastAsia="Times New Roman" w:hAnsi="Garamond"/>
          <w:color w:val="000000"/>
          <w:lang w:eastAsia="hu-HU"/>
        </w:rPr>
        <w:t>, a vizsga 100 pontos</w:t>
      </w:r>
      <w:bookmarkStart w:id="0" w:name="_GoBack"/>
      <w:bookmarkEnd w:id="0"/>
      <w:r w:rsidRPr="008D7952">
        <w:rPr>
          <w:rFonts w:ascii="Garamond" w:eastAsia="Times New Roman" w:hAnsi="Garamond"/>
          <w:color w:val="000000"/>
          <w:lang w:eastAsia="hu-HU"/>
        </w:rPr>
        <w:t xml:space="preserve">. A vizsga </w:t>
      </w:r>
      <w:r w:rsidR="00B13AF4">
        <w:rPr>
          <w:rFonts w:ascii="Garamond" w:eastAsia="Times New Roman" w:hAnsi="Garamond"/>
          <w:color w:val="000000"/>
          <w:lang w:eastAsia="hu-HU"/>
        </w:rPr>
        <w:t>a megszerezhető pontok 60 %-ától minősül eredményesnek.</w:t>
      </w:r>
    </w:p>
    <w:p w14:paraId="67DA7D4B" w14:textId="29A668E8" w:rsidR="008D7952" w:rsidRPr="008D7952" w:rsidRDefault="008D7952" w:rsidP="008D7952">
      <w:pPr>
        <w:spacing w:before="100" w:beforeAutospacing="1" w:after="100" w:afterAutospacing="1"/>
        <w:rPr>
          <w:rFonts w:ascii="Garamond" w:eastAsia="Times New Roman" w:hAnsi="Garamond"/>
          <w:color w:val="000000"/>
          <w:lang w:eastAsia="hu-HU"/>
        </w:rPr>
      </w:pPr>
      <w:r w:rsidRPr="008D7952">
        <w:rPr>
          <w:rFonts w:ascii="Garamond" w:eastAsia="Times New Roman" w:hAnsi="Garamond"/>
          <w:color w:val="000000"/>
          <w:lang w:eastAsia="hu-HU"/>
        </w:rPr>
        <w:t>Aki a félév során megtartott előadások végén online kitöltött ellenőrző teszteken a megszerezhető pontok 60 %-</w:t>
      </w:r>
      <w:proofErr w:type="spellStart"/>
      <w:r w:rsidRPr="008D7952">
        <w:rPr>
          <w:rFonts w:ascii="Garamond" w:eastAsia="Times New Roman" w:hAnsi="Garamond"/>
          <w:color w:val="000000"/>
          <w:lang w:eastAsia="hu-HU"/>
        </w:rPr>
        <w:t>ánál</w:t>
      </w:r>
      <w:proofErr w:type="spellEnd"/>
      <w:r w:rsidRPr="008D7952">
        <w:rPr>
          <w:rFonts w:ascii="Garamond" w:eastAsia="Times New Roman" w:hAnsi="Garamond"/>
          <w:color w:val="000000"/>
          <w:lang w:eastAsia="hu-HU"/>
        </w:rPr>
        <w:t xml:space="preserve"> többet összegyűjt</w:t>
      </w:r>
      <w:r w:rsidR="00B13AF4">
        <w:rPr>
          <w:rFonts w:ascii="Garamond" w:eastAsia="Times New Roman" w:hAnsi="Garamond"/>
          <w:color w:val="000000"/>
          <w:lang w:eastAsia="hu-HU"/>
        </w:rPr>
        <w:t>,</w:t>
      </w:r>
      <w:r w:rsidRPr="008D7952">
        <w:rPr>
          <w:rFonts w:ascii="Garamond" w:eastAsia="Times New Roman" w:hAnsi="Garamond"/>
          <w:color w:val="000000"/>
          <w:lang w:eastAsia="hu-HU"/>
        </w:rPr>
        <w:t xml:space="preserve"> a </w:t>
      </w:r>
      <w:r w:rsidR="00B13AF4">
        <w:rPr>
          <w:rFonts w:ascii="Garamond" w:eastAsia="Times New Roman" w:hAnsi="Garamond"/>
          <w:color w:val="000000"/>
          <w:lang w:eastAsia="hu-HU"/>
        </w:rPr>
        <w:t>vizsgateszten</w:t>
      </w:r>
      <w:r w:rsidRPr="008D7952">
        <w:rPr>
          <w:rFonts w:ascii="Garamond" w:eastAsia="Times New Roman" w:hAnsi="Garamond"/>
          <w:color w:val="000000"/>
          <w:lang w:eastAsia="hu-HU"/>
        </w:rPr>
        <w:t xml:space="preserve"> 10 jutalompontot kap, aki 80 %-</w:t>
      </w:r>
      <w:proofErr w:type="spellStart"/>
      <w:r w:rsidRPr="008D7952">
        <w:rPr>
          <w:rFonts w:ascii="Garamond" w:eastAsia="Times New Roman" w:hAnsi="Garamond"/>
          <w:color w:val="000000"/>
          <w:lang w:eastAsia="hu-HU"/>
        </w:rPr>
        <w:t>nál</w:t>
      </w:r>
      <w:proofErr w:type="spellEnd"/>
      <w:r w:rsidRPr="008D7952">
        <w:rPr>
          <w:rFonts w:ascii="Garamond" w:eastAsia="Times New Roman" w:hAnsi="Garamond"/>
          <w:color w:val="000000"/>
          <w:lang w:eastAsia="hu-HU"/>
        </w:rPr>
        <w:t xml:space="preserve"> többet ér el, az 20 jutalompontot kap.</w:t>
      </w:r>
    </w:p>
    <w:p w14:paraId="03CAE537" w14:textId="77777777" w:rsidR="008D7952" w:rsidRPr="008D7952" w:rsidRDefault="008D7952" w:rsidP="00F6741A">
      <w:pPr>
        <w:rPr>
          <w:rFonts w:ascii="Times New Roman" w:hAnsi="Times New Roman"/>
        </w:rPr>
      </w:pPr>
    </w:p>
    <w:p w14:paraId="286116CB" w14:textId="5975E14D" w:rsidR="00F76707" w:rsidRPr="008D7952" w:rsidRDefault="00F76707" w:rsidP="00F52C77"/>
    <w:sectPr w:rsidR="00F76707" w:rsidRPr="008D7952" w:rsidSect="008412E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2552" w:right="1418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BD48F" w14:textId="77777777" w:rsidR="003900FC" w:rsidRDefault="003900FC" w:rsidP="006F31A9">
      <w:r>
        <w:separator/>
      </w:r>
    </w:p>
  </w:endnote>
  <w:endnote w:type="continuationSeparator" w:id="0">
    <w:p w14:paraId="71DA0F79" w14:textId="77777777" w:rsidR="003900FC" w:rsidRDefault="003900FC" w:rsidP="006F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-Roman"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H-Times New Roman">
    <w:altName w:val="Times New Roman"/>
    <w:charset w:val="00"/>
    <w:family w:val="roman"/>
    <w:pitch w:val="variable"/>
  </w:font>
  <w:font w:name="H-Journal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06997" w14:textId="77777777" w:rsidR="00DD0B73" w:rsidRPr="005C22AF" w:rsidRDefault="00DD0B73" w:rsidP="006F31A9">
    <w:pPr>
      <w:pStyle w:val="llb"/>
      <w:jc w:val="both"/>
      <w:rPr>
        <w:rFonts w:ascii="Garamond" w:hAnsi="Garamond"/>
        <w:color w:val="3B3C3B"/>
        <w:sz w:val="16"/>
        <w:szCs w:val="16"/>
      </w:rPr>
    </w:pP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Eötvös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Loránd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Tudományegyetem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Állam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-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és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Jogtudományi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Kar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 1053</w:t>
    </w:r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Budapest,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tér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1-3.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tel</w:t>
    </w:r>
    <w:proofErr w:type="spellEnd"/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+36 1 411 6500  </w:t>
    </w:r>
    <w:hyperlink r:id="rId1" w:history="1">
      <w:r w:rsidRPr="005C22AF">
        <w:rPr>
          <w:rStyle w:val="Hiperhivatkozs"/>
          <w:rFonts w:ascii="Garamond" w:hAnsi="Garamond"/>
          <w:color w:val="3B3C3B"/>
          <w:sz w:val="16"/>
          <w:szCs w:val="16"/>
          <w:u w:val="none"/>
          <w:lang w:val="en-GB"/>
        </w:rPr>
        <w:t>www.ajk.elte.hu</w:t>
      </w:r>
    </w:hyperlink>
    <w:r>
      <w:rPr>
        <w:rStyle w:val="Hiperhivatkozs"/>
        <w:rFonts w:ascii="Garamond" w:hAnsi="Garamond"/>
        <w:color w:val="3B3C3B"/>
        <w:sz w:val="16"/>
        <w:szCs w:val="16"/>
        <w:u w:val="none"/>
        <w:lang w:val="en-GB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D3B71" w14:textId="77777777" w:rsidR="00DD0B73" w:rsidRPr="008B5240" w:rsidRDefault="00DD0B73" w:rsidP="006F31A9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Tudományegyetem Állam- és Jogtudományi </w:t>
    </w:r>
    <w:proofErr w:type="gramStart"/>
    <w:r w:rsidRPr="008B5240">
      <w:rPr>
        <w:rFonts w:ascii="Garamond" w:hAnsi="Garamond"/>
        <w:color w:val="3B3C3B"/>
        <w:sz w:val="16"/>
        <w:szCs w:val="16"/>
      </w:rPr>
      <w:t>Kar  1053</w:t>
    </w:r>
    <w:proofErr w:type="gramEnd"/>
    <w:r w:rsidRPr="008B5240">
      <w:rPr>
        <w:rFonts w:ascii="Garamond" w:hAnsi="Garamond"/>
        <w:color w:val="3B3C3B"/>
        <w:sz w:val="16"/>
        <w:szCs w:val="16"/>
      </w:rPr>
      <w:t xml:space="preserve"> Budapest, Egyetem tér 1-3. tel +36 1 411 6500  </w:t>
    </w:r>
    <w:hyperlink r:id="rId1" w:history="1">
      <w:r w:rsidRPr="008B5240">
        <w:rPr>
          <w:rStyle w:val="Hiperhivatkozs"/>
          <w:rFonts w:ascii="Garamond" w:hAnsi="Garamond"/>
          <w:color w:val="3B3C3B"/>
          <w:sz w:val="16"/>
          <w:szCs w:val="16"/>
          <w:u w:val="none"/>
        </w:rPr>
        <w:t>www.ajk.elte.hu</w:t>
      </w:r>
    </w:hyperlink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B0EB5" w14:textId="77777777" w:rsidR="003900FC" w:rsidRDefault="003900FC" w:rsidP="006F31A9">
      <w:r>
        <w:separator/>
      </w:r>
    </w:p>
  </w:footnote>
  <w:footnote w:type="continuationSeparator" w:id="0">
    <w:p w14:paraId="3579833D" w14:textId="77777777" w:rsidR="003900FC" w:rsidRDefault="003900FC" w:rsidP="006F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76834" w14:textId="77777777" w:rsidR="00DD0B73" w:rsidRPr="00CF0826" w:rsidRDefault="00DD0B73" w:rsidP="006F31A9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eastAsia="hu-HU"/>
      </w:rPr>
      <w:drawing>
        <wp:inline distT="0" distB="0" distL="0" distR="0" wp14:anchorId="4BFF88AD" wp14:editId="252B2D6A">
          <wp:extent cx="1940560" cy="8940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E30C8" w14:textId="77777777" w:rsidR="00DD0B73" w:rsidRPr="00A375A3" w:rsidRDefault="00DD0B73" w:rsidP="006F31A9">
    <w:pPr>
      <w:pStyle w:val="lfej"/>
      <w:tabs>
        <w:tab w:val="left" w:pos="142"/>
      </w:tabs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047A09D0" wp14:editId="58D71CEB">
          <wp:simplePos x="0" y="0"/>
          <wp:positionH relativeFrom="column">
            <wp:posOffset>-1270</wp:posOffset>
          </wp:positionH>
          <wp:positionV relativeFrom="paragraph">
            <wp:posOffset>-635</wp:posOffset>
          </wp:positionV>
          <wp:extent cx="2984500" cy="826135"/>
          <wp:effectExtent l="0" t="0" r="6350" b="0"/>
          <wp:wrapTight wrapText="bothSides">
            <wp:wrapPolygon edited="0">
              <wp:start x="2344" y="498"/>
              <wp:lineTo x="1379" y="1992"/>
              <wp:lineTo x="138" y="6973"/>
              <wp:lineTo x="551" y="16935"/>
              <wp:lineTo x="1930" y="20421"/>
              <wp:lineTo x="2206" y="20421"/>
              <wp:lineTo x="4274" y="20421"/>
              <wp:lineTo x="5377" y="20421"/>
              <wp:lineTo x="21646" y="16935"/>
              <wp:lineTo x="21646" y="12950"/>
              <wp:lineTo x="21508" y="10958"/>
              <wp:lineTo x="20957" y="8467"/>
              <wp:lineTo x="21508" y="4483"/>
              <wp:lineTo x="17372" y="2490"/>
              <wp:lineTo x="4136" y="498"/>
              <wp:lineTo x="2344" y="498"/>
            </wp:wrapPolygon>
          </wp:wrapTight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4F24BA4" w14:textId="77777777" w:rsidR="00DD0B73" w:rsidRDefault="00DD0B73" w:rsidP="003C06D9">
    <w:pPr>
      <w:pStyle w:val="BasicParagraph"/>
      <w:tabs>
        <w:tab w:val="right" w:pos="8497"/>
      </w:tabs>
      <w:jc w:val="right"/>
      <w:rPr>
        <w:rFonts w:ascii="GaramondBookHun" w:hAnsi="GaramondBookHun" w:cs="GaramondBoldHun"/>
        <w:b/>
        <w:bCs/>
        <w:color w:val="002626"/>
        <w:sz w:val="16"/>
        <w:szCs w:val="16"/>
      </w:rPr>
    </w:pPr>
    <w:proofErr w:type="gramStart"/>
    <w:r w:rsidRPr="003C06D9">
      <w:rPr>
        <w:rFonts w:ascii="GaramondBookHun" w:hAnsi="GaramondBookHun" w:cs="GaramondBoldHun"/>
        <w:b/>
        <w:bCs/>
        <w:color w:val="002626"/>
        <w:sz w:val="16"/>
        <w:szCs w:val="16"/>
      </w:rPr>
      <w:t>Büntető  Eljárásjogi</w:t>
    </w:r>
    <w:proofErr w:type="gramEnd"/>
    <w:r w:rsidRPr="003C06D9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 </w:t>
    </w:r>
  </w:p>
  <w:p w14:paraId="5E4C8407" w14:textId="77777777" w:rsidR="00DD0B73" w:rsidRPr="003C06D9" w:rsidRDefault="00DD0B73" w:rsidP="003C06D9">
    <w:pPr>
      <w:pStyle w:val="BasicParagraph"/>
      <w:tabs>
        <w:tab w:val="right" w:pos="8497"/>
      </w:tabs>
      <w:jc w:val="right"/>
      <w:rPr>
        <w:rFonts w:ascii="GaramondBookHun" w:hAnsi="GaramondBookHun" w:cs="GaramondBoldHun"/>
        <w:b/>
        <w:bCs/>
        <w:color w:val="002626"/>
        <w:sz w:val="16"/>
        <w:szCs w:val="16"/>
      </w:rPr>
    </w:pPr>
    <w:proofErr w:type="gramStart"/>
    <w:r w:rsidRPr="00937A5A">
      <w:rPr>
        <w:rFonts w:ascii="GaramondBookHun" w:hAnsi="GaramondBookHun" w:cs="GaramondBoldHun"/>
        <w:b/>
        <w:bCs/>
        <w:color w:val="002626"/>
        <w:sz w:val="16"/>
        <w:szCs w:val="16"/>
      </w:rPr>
      <w:t>és</w:t>
    </w:r>
    <w:proofErr w:type="gramEnd"/>
    <w:r w:rsidRPr="00937A5A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 </w:t>
    </w:r>
    <w:r>
      <w:rPr>
        <w:rFonts w:ascii="GaramondBookHun" w:hAnsi="GaramondBookHun" w:cs="GaramondBoldHun"/>
        <w:b/>
        <w:bCs/>
        <w:color w:val="002626"/>
        <w:sz w:val="16"/>
        <w:szCs w:val="16"/>
      </w:rPr>
      <w:t>Büntetés-végrehajtási Jogi</w:t>
    </w:r>
    <w:r w:rsidRPr="00937A5A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 Tanszék</w:t>
    </w:r>
  </w:p>
  <w:p w14:paraId="3871FC40" w14:textId="77777777" w:rsidR="00DD0B73" w:rsidRDefault="00DD0B73" w:rsidP="006F31A9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proofErr w:type="gramStart"/>
    <w:r w:rsidRPr="00C93D42">
      <w:rPr>
        <w:rFonts w:ascii="Garamond" w:hAnsi="Garamond" w:cs="GaramondLightHun"/>
        <w:color w:val="3B3C3B"/>
        <w:sz w:val="16"/>
        <w:szCs w:val="16"/>
      </w:rPr>
      <w:t>tel</w:t>
    </w:r>
    <w:proofErr w:type="gramEnd"/>
    <w:r w:rsidRPr="00C93D42">
      <w:rPr>
        <w:rFonts w:ascii="Garamond" w:hAnsi="Garamond" w:cs="GaramondLightHun"/>
        <w:color w:val="3B3C3B"/>
        <w:sz w:val="16"/>
        <w:szCs w:val="16"/>
      </w:rPr>
      <w:t xml:space="preserve"> +36 1 411 65</w:t>
    </w:r>
    <w:r>
      <w:rPr>
        <w:rFonts w:ascii="Garamond" w:hAnsi="Garamond" w:cs="GaramondLightHun"/>
        <w:color w:val="3B3C3B"/>
        <w:sz w:val="16"/>
        <w:szCs w:val="16"/>
      </w:rPr>
      <w:t>11</w:t>
    </w:r>
  </w:p>
  <w:p w14:paraId="07E6F8D2" w14:textId="77777777" w:rsidR="00DD0B73" w:rsidRDefault="00DD0B73" w:rsidP="00937A5A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proofErr w:type="gramStart"/>
    <w:r w:rsidRPr="00C93D42">
      <w:rPr>
        <w:rFonts w:ascii="Garamond" w:hAnsi="Garamond" w:cs="GaramondLightHun"/>
        <w:color w:val="3B3C3B"/>
        <w:sz w:val="16"/>
        <w:szCs w:val="16"/>
      </w:rPr>
      <w:t>tel</w:t>
    </w:r>
    <w:proofErr w:type="gramEnd"/>
    <w:r w:rsidRPr="00C93D42">
      <w:rPr>
        <w:rFonts w:ascii="Garamond" w:hAnsi="Garamond" w:cs="GaramondLightHun"/>
        <w:color w:val="3B3C3B"/>
        <w:sz w:val="16"/>
        <w:szCs w:val="16"/>
      </w:rPr>
      <w:t xml:space="preserve"> +36 1 411 65</w:t>
    </w:r>
    <w:r>
      <w:rPr>
        <w:rFonts w:ascii="Garamond" w:hAnsi="Garamond" w:cs="GaramondLightHun"/>
        <w:color w:val="3B3C3B"/>
        <w:sz w:val="16"/>
        <w:szCs w:val="16"/>
      </w:rPr>
      <w:t>11</w:t>
    </w:r>
  </w:p>
  <w:p w14:paraId="42E45466" w14:textId="77777777" w:rsidR="00DD0B73" w:rsidRPr="00C93D42" w:rsidRDefault="00DD0B73" w:rsidP="006F31A9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proofErr w:type="gramStart"/>
    <w:r>
      <w:rPr>
        <w:rFonts w:ascii="Garamond" w:hAnsi="Garamond" w:cs="GaramondLightHun"/>
        <w:color w:val="3B3C3B"/>
        <w:sz w:val="16"/>
        <w:szCs w:val="16"/>
      </w:rPr>
      <w:t>hpeter</w:t>
    </w:r>
    <w:r w:rsidRPr="00C93D42">
      <w:rPr>
        <w:rFonts w:ascii="Garamond" w:hAnsi="Garamond" w:cs="GaramondLightHun"/>
        <w:color w:val="3B3C3B"/>
        <w:sz w:val="16"/>
        <w:szCs w:val="16"/>
      </w:rPr>
      <w:t>@ajk.elte.hu</w:t>
    </w:r>
    <w:proofErr w:type="gramEnd"/>
  </w:p>
  <w:p w14:paraId="4C86AB2A" w14:textId="77777777" w:rsidR="00DD0B73" w:rsidRPr="00C93D42" w:rsidRDefault="00DD0B73">
    <w:pPr>
      <w:pStyle w:val="lfej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D5D"/>
    <w:multiLevelType w:val="hybridMultilevel"/>
    <w:tmpl w:val="F3F6B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02D7"/>
    <w:multiLevelType w:val="hybridMultilevel"/>
    <w:tmpl w:val="2846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11E2"/>
    <w:multiLevelType w:val="hybridMultilevel"/>
    <w:tmpl w:val="896205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862F4"/>
    <w:multiLevelType w:val="hybridMultilevel"/>
    <w:tmpl w:val="CE3A2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5F2A"/>
    <w:multiLevelType w:val="hybridMultilevel"/>
    <w:tmpl w:val="1676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43F73"/>
    <w:multiLevelType w:val="hybridMultilevel"/>
    <w:tmpl w:val="0A1E87F0"/>
    <w:lvl w:ilvl="0" w:tplc="99F49A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073E05"/>
    <w:multiLevelType w:val="hybridMultilevel"/>
    <w:tmpl w:val="7674A132"/>
    <w:lvl w:ilvl="0" w:tplc="31003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22AC5"/>
    <w:multiLevelType w:val="hybridMultilevel"/>
    <w:tmpl w:val="E6BA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A6FF9"/>
    <w:multiLevelType w:val="hybridMultilevel"/>
    <w:tmpl w:val="BD588D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430BF"/>
    <w:multiLevelType w:val="hybridMultilevel"/>
    <w:tmpl w:val="DCB47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57F12"/>
    <w:multiLevelType w:val="hybridMultilevel"/>
    <w:tmpl w:val="780CFEAA"/>
    <w:lvl w:ilvl="0" w:tplc="6ACCA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B7D2DFF"/>
    <w:multiLevelType w:val="hybridMultilevel"/>
    <w:tmpl w:val="0A1E87F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C9E1D86"/>
    <w:multiLevelType w:val="hybridMultilevel"/>
    <w:tmpl w:val="A47CBD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57A90"/>
    <w:multiLevelType w:val="hybridMultilevel"/>
    <w:tmpl w:val="4AFE7DD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3136A"/>
    <w:multiLevelType w:val="singleLevel"/>
    <w:tmpl w:val="0E96D79E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2372C73"/>
    <w:multiLevelType w:val="hybridMultilevel"/>
    <w:tmpl w:val="DC3ED4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FC90515"/>
    <w:multiLevelType w:val="hybridMultilevel"/>
    <w:tmpl w:val="683C4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2"/>
  </w:num>
  <w:num w:numId="5">
    <w:abstractNumId w:val="16"/>
  </w:num>
  <w:num w:numId="6">
    <w:abstractNumId w:val="12"/>
  </w:num>
  <w:num w:numId="7">
    <w:abstractNumId w:val="8"/>
  </w:num>
  <w:num w:numId="8">
    <w:abstractNumId w:val="15"/>
  </w:num>
  <w:num w:numId="9">
    <w:abstractNumId w:val="4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10"/>
  </w:num>
  <w:num w:numId="15">
    <w:abstractNumId w:val="3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5A"/>
    <w:rsid w:val="00036FFD"/>
    <w:rsid w:val="00050FBA"/>
    <w:rsid w:val="000517A4"/>
    <w:rsid w:val="00051A15"/>
    <w:rsid w:val="000568B3"/>
    <w:rsid w:val="00072EA6"/>
    <w:rsid w:val="000769E9"/>
    <w:rsid w:val="00094A9E"/>
    <w:rsid w:val="000B1315"/>
    <w:rsid w:val="000B717C"/>
    <w:rsid w:val="00104DA2"/>
    <w:rsid w:val="00107EDA"/>
    <w:rsid w:val="00116901"/>
    <w:rsid w:val="001431A6"/>
    <w:rsid w:val="0014326E"/>
    <w:rsid w:val="00144C71"/>
    <w:rsid w:val="001513A2"/>
    <w:rsid w:val="00186B09"/>
    <w:rsid w:val="001930FF"/>
    <w:rsid w:val="001A1F3E"/>
    <w:rsid w:val="001B2E2E"/>
    <w:rsid w:val="001B682D"/>
    <w:rsid w:val="001B732C"/>
    <w:rsid w:val="001C2282"/>
    <w:rsid w:val="001C2EB8"/>
    <w:rsid w:val="001F4522"/>
    <w:rsid w:val="00223741"/>
    <w:rsid w:val="00223FEF"/>
    <w:rsid w:val="00257183"/>
    <w:rsid w:val="0026301C"/>
    <w:rsid w:val="00263D8D"/>
    <w:rsid w:val="00270501"/>
    <w:rsid w:val="00274ED4"/>
    <w:rsid w:val="00280AE2"/>
    <w:rsid w:val="00281075"/>
    <w:rsid w:val="00293846"/>
    <w:rsid w:val="002B4B7D"/>
    <w:rsid w:val="002B4EEE"/>
    <w:rsid w:val="00305613"/>
    <w:rsid w:val="0036506B"/>
    <w:rsid w:val="003751E9"/>
    <w:rsid w:val="00390009"/>
    <w:rsid w:val="003900FC"/>
    <w:rsid w:val="003A4DD6"/>
    <w:rsid w:val="003C06D9"/>
    <w:rsid w:val="003D032C"/>
    <w:rsid w:val="003D694A"/>
    <w:rsid w:val="003E196A"/>
    <w:rsid w:val="003E2190"/>
    <w:rsid w:val="003F0AB2"/>
    <w:rsid w:val="00407D99"/>
    <w:rsid w:val="00407FC1"/>
    <w:rsid w:val="00412E8B"/>
    <w:rsid w:val="00415C2B"/>
    <w:rsid w:val="00420C68"/>
    <w:rsid w:val="004219FD"/>
    <w:rsid w:val="00472720"/>
    <w:rsid w:val="0047706F"/>
    <w:rsid w:val="00494688"/>
    <w:rsid w:val="0049615F"/>
    <w:rsid w:val="004A3169"/>
    <w:rsid w:val="004A606A"/>
    <w:rsid w:val="004C3634"/>
    <w:rsid w:val="004D224A"/>
    <w:rsid w:val="004E4601"/>
    <w:rsid w:val="005046FB"/>
    <w:rsid w:val="00511B7A"/>
    <w:rsid w:val="0052388B"/>
    <w:rsid w:val="00550619"/>
    <w:rsid w:val="00551E41"/>
    <w:rsid w:val="00556CE4"/>
    <w:rsid w:val="00562562"/>
    <w:rsid w:val="00581A57"/>
    <w:rsid w:val="00595868"/>
    <w:rsid w:val="005B1E16"/>
    <w:rsid w:val="005B6F8D"/>
    <w:rsid w:val="005C0CB9"/>
    <w:rsid w:val="005D7CC9"/>
    <w:rsid w:val="005E693A"/>
    <w:rsid w:val="005F0A08"/>
    <w:rsid w:val="005F402A"/>
    <w:rsid w:val="006174B5"/>
    <w:rsid w:val="00634235"/>
    <w:rsid w:val="0063759B"/>
    <w:rsid w:val="0064600B"/>
    <w:rsid w:val="0067715E"/>
    <w:rsid w:val="00692B66"/>
    <w:rsid w:val="006947D9"/>
    <w:rsid w:val="006A7167"/>
    <w:rsid w:val="006B57F1"/>
    <w:rsid w:val="006F31A9"/>
    <w:rsid w:val="00700A11"/>
    <w:rsid w:val="00714C63"/>
    <w:rsid w:val="00731B46"/>
    <w:rsid w:val="00762DF3"/>
    <w:rsid w:val="00773549"/>
    <w:rsid w:val="007A1975"/>
    <w:rsid w:val="007A262F"/>
    <w:rsid w:val="007A32F5"/>
    <w:rsid w:val="007B78AC"/>
    <w:rsid w:val="007B7B57"/>
    <w:rsid w:val="007D0D3A"/>
    <w:rsid w:val="007E16CE"/>
    <w:rsid w:val="007F2C6E"/>
    <w:rsid w:val="008219BD"/>
    <w:rsid w:val="008245D1"/>
    <w:rsid w:val="008412C7"/>
    <w:rsid w:val="008412E0"/>
    <w:rsid w:val="008974AF"/>
    <w:rsid w:val="008A248C"/>
    <w:rsid w:val="008B0317"/>
    <w:rsid w:val="008B5240"/>
    <w:rsid w:val="008D7952"/>
    <w:rsid w:val="00902338"/>
    <w:rsid w:val="009307D5"/>
    <w:rsid w:val="00937A5A"/>
    <w:rsid w:val="00956858"/>
    <w:rsid w:val="00967965"/>
    <w:rsid w:val="00975BBF"/>
    <w:rsid w:val="00976C87"/>
    <w:rsid w:val="009B6228"/>
    <w:rsid w:val="009C103A"/>
    <w:rsid w:val="009F21AF"/>
    <w:rsid w:val="00A018B7"/>
    <w:rsid w:val="00A07BC7"/>
    <w:rsid w:val="00A15D16"/>
    <w:rsid w:val="00A3129C"/>
    <w:rsid w:val="00A51213"/>
    <w:rsid w:val="00A5768D"/>
    <w:rsid w:val="00A745DA"/>
    <w:rsid w:val="00AA3706"/>
    <w:rsid w:val="00AA51F3"/>
    <w:rsid w:val="00AB0088"/>
    <w:rsid w:val="00AB7875"/>
    <w:rsid w:val="00AE1487"/>
    <w:rsid w:val="00AE571E"/>
    <w:rsid w:val="00AF39EA"/>
    <w:rsid w:val="00B13AF4"/>
    <w:rsid w:val="00B3436A"/>
    <w:rsid w:val="00B367FB"/>
    <w:rsid w:val="00B532BF"/>
    <w:rsid w:val="00B604DF"/>
    <w:rsid w:val="00B7650A"/>
    <w:rsid w:val="00BC4A6D"/>
    <w:rsid w:val="00BF6D83"/>
    <w:rsid w:val="00BF74DF"/>
    <w:rsid w:val="00C14DD6"/>
    <w:rsid w:val="00C22F38"/>
    <w:rsid w:val="00C41C51"/>
    <w:rsid w:val="00C60B9C"/>
    <w:rsid w:val="00C93D42"/>
    <w:rsid w:val="00CD1B93"/>
    <w:rsid w:val="00CF24C9"/>
    <w:rsid w:val="00D13975"/>
    <w:rsid w:val="00D23046"/>
    <w:rsid w:val="00D25D71"/>
    <w:rsid w:val="00D33A4A"/>
    <w:rsid w:val="00D764FF"/>
    <w:rsid w:val="00D83C57"/>
    <w:rsid w:val="00DD0B73"/>
    <w:rsid w:val="00DD5C68"/>
    <w:rsid w:val="00DE15E0"/>
    <w:rsid w:val="00DE1BA0"/>
    <w:rsid w:val="00DE28C4"/>
    <w:rsid w:val="00E223D0"/>
    <w:rsid w:val="00E2299C"/>
    <w:rsid w:val="00E26E2D"/>
    <w:rsid w:val="00E41C3F"/>
    <w:rsid w:val="00E4562D"/>
    <w:rsid w:val="00E73FAA"/>
    <w:rsid w:val="00E834C0"/>
    <w:rsid w:val="00E86CD7"/>
    <w:rsid w:val="00EA3CE7"/>
    <w:rsid w:val="00EA60E9"/>
    <w:rsid w:val="00F101FC"/>
    <w:rsid w:val="00F2472B"/>
    <w:rsid w:val="00F31FE2"/>
    <w:rsid w:val="00F35121"/>
    <w:rsid w:val="00F47AF4"/>
    <w:rsid w:val="00F52C77"/>
    <w:rsid w:val="00F61D14"/>
    <w:rsid w:val="00F636FE"/>
    <w:rsid w:val="00F65ECC"/>
    <w:rsid w:val="00F6741A"/>
    <w:rsid w:val="00F76707"/>
    <w:rsid w:val="00F92DD3"/>
    <w:rsid w:val="00FB54D6"/>
    <w:rsid w:val="00FD597D"/>
    <w:rsid w:val="00FF2B0C"/>
    <w:rsid w:val="033D804F"/>
    <w:rsid w:val="08FFC215"/>
    <w:rsid w:val="166B61AC"/>
    <w:rsid w:val="18E098E0"/>
    <w:rsid w:val="1A8EC211"/>
    <w:rsid w:val="1B28572F"/>
    <w:rsid w:val="1B492A5C"/>
    <w:rsid w:val="1BDEFD44"/>
    <w:rsid w:val="1C0B8268"/>
    <w:rsid w:val="1D1AA71B"/>
    <w:rsid w:val="1E613BA9"/>
    <w:rsid w:val="21C16186"/>
    <w:rsid w:val="2349CEEA"/>
    <w:rsid w:val="24C98EA1"/>
    <w:rsid w:val="25190D43"/>
    <w:rsid w:val="252EAD0A"/>
    <w:rsid w:val="255FE999"/>
    <w:rsid w:val="26816FAC"/>
    <w:rsid w:val="299FE811"/>
    <w:rsid w:val="2DD73B03"/>
    <w:rsid w:val="2E12992D"/>
    <w:rsid w:val="2E461F43"/>
    <w:rsid w:val="32DCFCF2"/>
    <w:rsid w:val="34ACB5A7"/>
    <w:rsid w:val="369BED4F"/>
    <w:rsid w:val="39DE60FE"/>
    <w:rsid w:val="3C7E5191"/>
    <w:rsid w:val="46D66FE2"/>
    <w:rsid w:val="4F69C2DC"/>
    <w:rsid w:val="507C8D13"/>
    <w:rsid w:val="546F84CB"/>
    <w:rsid w:val="5C1FF722"/>
    <w:rsid w:val="5F565E0A"/>
    <w:rsid w:val="606646B7"/>
    <w:rsid w:val="60A4F07F"/>
    <w:rsid w:val="6333E831"/>
    <w:rsid w:val="669E60C9"/>
    <w:rsid w:val="68C058F3"/>
    <w:rsid w:val="6BCEC248"/>
    <w:rsid w:val="6E26508B"/>
    <w:rsid w:val="6ED6D4D7"/>
    <w:rsid w:val="6EED3AAD"/>
    <w:rsid w:val="709BF872"/>
    <w:rsid w:val="7224DB6F"/>
    <w:rsid w:val="77D6EA26"/>
    <w:rsid w:val="77F7081D"/>
    <w:rsid w:val="78D35788"/>
    <w:rsid w:val="7A3E7510"/>
    <w:rsid w:val="7BC6804C"/>
    <w:rsid w:val="7F093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AFEF1E"/>
  <w15:docId w15:val="{7A50AEA9-A76B-A143-B77A-47EDDD3C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0BC4"/>
    <w:rPr>
      <w:sz w:val="24"/>
      <w:szCs w:val="24"/>
      <w:lang w:val="hu-HU"/>
    </w:rPr>
  </w:style>
  <w:style w:type="paragraph" w:styleId="Cmsor2">
    <w:name w:val="heading 2"/>
    <w:basedOn w:val="Norml"/>
    <w:next w:val="Norml"/>
    <w:link w:val="Cmsor2Char"/>
    <w:qFormat/>
    <w:rsid w:val="00A018B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22F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Szvegtrzs">
    <w:name w:val="Body Text"/>
    <w:basedOn w:val="Norml"/>
    <w:link w:val="SzvegtrzsChar"/>
    <w:rsid w:val="00937A5A"/>
    <w:pPr>
      <w:framePr w:w="5689" w:h="8762" w:hSpace="141" w:wrap="auto" w:vAnchor="text" w:hAnchor="page" w:x="10443" w:y="17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Times New Roman" w:eastAsia="Times New Roman" w:hAnsi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37A5A"/>
    <w:rPr>
      <w:rFonts w:ascii="Times New Roman" w:eastAsia="Times New Roman" w:hAnsi="Times New Roman"/>
      <w:sz w:val="24"/>
      <w:lang w:val="hu-HU" w:eastAsia="hu-HU"/>
    </w:rPr>
  </w:style>
  <w:style w:type="paragraph" w:styleId="Listaszerbekezds">
    <w:name w:val="List Paragraph"/>
    <w:basedOn w:val="Norml"/>
    <w:qFormat/>
    <w:rsid w:val="00FB54D6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character" w:customStyle="1" w:styleId="normalchar1">
    <w:name w:val="normal__char1"/>
    <w:basedOn w:val="Bekezdsalapbettpusa"/>
    <w:rsid w:val="00E223D0"/>
    <w:rPr>
      <w:rFonts w:ascii="Calibri" w:hAnsi="Calibri" w:cs="Times New Roman"/>
      <w:sz w:val="22"/>
      <w:szCs w:val="22"/>
    </w:rPr>
  </w:style>
  <w:style w:type="paragraph" w:customStyle="1" w:styleId="Normlbehzs2">
    <w:name w:val="Normál behúzás2"/>
    <w:basedOn w:val="Norml"/>
    <w:rsid w:val="00E223D0"/>
    <w:pPr>
      <w:suppressAutoHyphens/>
      <w:ind w:left="708"/>
    </w:pPr>
    <w:rPr>
      <w:rFonts w:ascii="Times New Roman" w:eastAsia="Times New Roman" w:hAnsi="Times New Roman"/>
      <w:lang w:val="en-GB" w:eastAsia="ar-SA"/>
    </w:rPr>
  </w:style>
  <w:style w:type="character" w:customStyle="1" w:styleId="Cmsor2Char">
    <w:name w:val="Címsor 2 Char"/>
    <w:basedOn w:val="Bekezdsalapbettpusa"/>
    <w:link w:val="Cmsor2"/>
    <w:rsid w:val="00A018B7"/>
    <w:rPr>
      <w:rFonts w:ascii="Arial" w:eastAsia="Times New Roman" w:hAnsi="Arial" w:cs="Arial"/>
      <w:b/>
      <w:bCs/>
      <w:i/>
      <w:iCs/>
      <w:sz w:val="28"/>
      <w:szCs w:val="28"/>
      <w:lang w:val="hu-HU" w:eastAsia="hu-HU"/>
    </w:rPr>
  </w:style>
  <w:style w:type="paragraph" w:styleId="Lbjegyzetszveg">
    <w:name w:val="footnote text"/>
    <w:basedOn w:val="Norml"/>
    <w:link w:val="LbjegyzetszvegChar1"/>
    <w:unhideWhenUsed/>
    <w:rsid w:val="00DE15E0"/>
    <w:pPr>
      <w:jc w:val="both"/>
    </w:pPr>
    <w:rPr>
      <w:rFonts w:ascii="Times New Roman" w:eastAsia="Calibri" w:hAnsi="Times New Roman"/>
      <w:sz w:val="20"/>
      <w:szCs w:val="20"/>
      <w:lang w:eastAsia="ja-JP"/>
    </w:rPr>
  </w:style>
  <w:style w:type="character" w:customStyle="1" w:styleId="LbjegyzetszvegChar">
    <w:name w:val="Lábjegyzetszöveg Char"/>
    <w:basedOn w:val="Bekezdsalapbettpusa"/>
    <w:uiPriority w:val="99"/>
    <w:semiHidden/>
    <w:rsid w:val="00DE15E0"/>
    <w:rPr>
      <w:lang w:val="hu-HU"/>
    </w:rPr>
  </w:style>
  <w:style w:type="character" w:customStyle="1" w:styleId="LbjegyzetszvegChar1">
    <w:name w:val="Lábjegyzetszöveg Char1"/>
    <w:basedOn w:val="Bekezdsalapbettpusa"/>
    <w:link w:val="Lbjegyzetszveg"/>
    <w:rsid w:val="00DE15E0"/>
    <w:rPr>
      <w:rFonts w:ascii="Times New Roman" w:eastAsia="Calibri" w:hAnsi="Times New Roman"/>
      <w:lang w:val="hu-HU" w:eastAsia="ja-JP"/>
    </w:rPr>
  </w:style>
  <w:style w:type="character" w:styleId="Lbjegyzet-hivatkozs">
    <w:name w:val="footnote reference"/>
    <w:basedOn w:val="Bekezdsalapbettpusa"/>
    <w:uiPriority w:val="99"/>
    <w:unhideWhenUsed/>
    <w:rsid w:val="00DE15E0"/>
    <w:rPr>
      <w:vertAlign w:val="superscript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22F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hu-HU"/>
    </w:rPr>
  </w:style>
  <w:style w:type="character" w:customStyle="1" w:styleId="times">
    <w:name w:val="times"/>
    <w:basedOn w:val="Bekezdsalapbettpusa"/>
    <w:rsid w:val="00C22F38"/>
    <w:rPr>
      <w:rFonts w:ascii="H-Times New Roman" w:hAnsi="H-Times New Roman" w:hint="default"/>
      <w:sz w:val="36"/>
    </w:rPr>
  </w:style>
  <w:style w:type="character" w:customStyle="1" w:styleId="journal">
    <w:name w:val="journal"/>
    <w:basedOn w:val="Bekezdsalapbettpusa"/>
    <w:rsid w:val="00C22F38"/>
    <w:rPr>
      <w:rFonts w:ascii="H-Journal" w:hAnsi="H-Journal" w:hint="default"/>
    </w:rPr>
  </w:style>
  <w:style w:type="paragraph" w:customStyle="1" w:styleId="Default">
    <w:name w:val="Default"/>
    <w:rsid w:val="004C3634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val="hu-HU"/>
    </w:rPr>
  </w:style>
  <w:style w:type="paragraph" w:styleId="NormlWeb">
    <w:name w:val="Normal (Web)"/>
    <w:basedOn w:val="Norml"/>
    <w:uiPriority w:val="99"/>
    <w:semiHidden/>
    <w:unhideWhenUsed/>
    <w:rsid w:val="00B532BF"/>
    <w:pPr>
      <w:spacing w:before="100" w:beforeAutospacing="1" w:after="100" w:afterAutospacing="1"/>
    </w:pPr>
    <w:rPr>
      <w:rFonts w:ascii="Times New Roman" w:eastAsia="Times New Roman" w:hAnsi="Times New Roman"/>
      <w:lang w:eastAsia="hu-HU"/>
    </w:rPr>
  </w:style>
  <w:style w:type="character" w:customStyle="1" w:styleId="highlighted">
    <w:name w:val="highlighted"/>
    <w:basedOn w:val="Bekezdsalapbettpusa"/>
    <w:rsid w:val="00731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Bérci Ildikó</dc:creator>
  <cp:lastModifiedBy>VargaRstáb</cp:lastModifiedBy>
  <cp:revision>3</cp:revision>
  <cp:lastPrinted>2015-02-18T09:39:00Z</cp:lastPrinted>
  <dcterms:created xsi:type="dcterms:W3CDTF">2024-01-29T12:24:00Z</dcterms:created>
  <dcterms:modified xsi:type="dcterms:W3CDTF">2024-01-29T13:27:00Z</dcterms:modified>
</cp:coreProperties>
</file>