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2" w:rsidRPr="00ED3F36" w:rsidRDefault="00A13351" w:rsidP="00ED3F36">
      <w:pPr>
        <w:jc w:val="center"/>
        <w:rPr>
          <w:b/>
        </w:rPr>
      </w:pPr>
      <w:r>
        <w:rPr>
          <w:b/>
        </w:rPr>
        <w:t>2016/17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A1335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6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E012F4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(Fejlődés a globalizáció korában: az intézmények problémája)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197199">
              <w:rPr>
                <w:sz w:val="19"/>
                <w:szCs w:val="19"/>
              </w:rPr>
              <w:t>A nemzetközi piacok evolúciója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STUMPF ISTVÁN</w:t>
            </w:r>
          </w:p>
        </w:tc>
        <w:tc>
          <w:tcPr>
            <w:tcW w:w="3827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Jog és politika (</w:t>
            </w:r>
            <w:r w:rsidRPr="00197199">
              <w:rPr>
                <w:sz w:val="19"/>
                <w:szCs w:val="19"/>
              </w:rPr>
              <w:t>Alkotmányos jogállam- hatalommegosztás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Hatalommegosztás és alkotmánybíráskodás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E012F4" w:rsidRPr="00471F52" w:rsidRDefault="002A5C4D" w:rsidP="00DA2024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(</w:t>
            </w:r>
            <w:r w:rsidRPr="002A5C4D">
              <w:rPr>
                <w:sz w:val="19"/>
                <w:szCs w:val="19"/>
              </w:rPr>
              <w:t>Európai tanulmányok és kutatásmódszertan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DA202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Kutatási területek és módszertani kihívások az EU tanulmányok területén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Politika – politikatudomány (elméleti és módszertani problémák)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A politika és a tudomány észlelési/értékelési szempontjai (politikatörténet – tudománytörténet)</w:t>
            </w:r>
          </w:p>
        </w:tc>
      </w:tr>
      <w:tr w:rsidR="00ED3F36" w:rsidRPr="00471F52" w:rsidTr="00116AD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A1335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27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Globalitás, regionalitás (</w:t>
            </w:r>
            <w:r w:rsidRPr="00197199">
              <w:rPr>
                <w:sz w:val="19"/>
                <w:szCs w:val="19"/>
              </w:rPr>
              <w:t>Fejlődés a globalizáció korában: az intézmények problémája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197199">
              <w:rPr>
                <w:sz w:val="19"/>
                <w:szCs w:val="19"/>
              </w:rPr>
              <w:t>A globalizáció kormányzása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STUMPF ISTVÁN</w:t>
            </w:r>
          </w:p>
        </w:tc>
        <w:tc>
          <w:tcPr>
            <w:tcW w:w="3827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Jog és politika (Alkotmányos jogállam- hatalommegosztás)</w:t>
            </w:r>
          </w:p>
        </w:tc>
        <w:tc>
          <w:tcPr>
            <w:tcW w:w="5386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197199">
              <w:rPr>
                <w:sz w:val="19"/>
                <w:szCs w:val="19"/>
              </w:rPr>
              <w:t>Prezidencializálódás</w:t>
            </w:r>
            <w:proofErr w:type="spellEnd"/>
            <w:r w:rsidRPr="00197199">
              <w:rPr>
                <w:sz w:val="19"/>
                <w:szCs w:val="19"/>
              </w:rPr>
              <w:t xml:space="preserve"> és a kormányzás előtti kihívások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Eszmék és valóság a nemzetközi viszonyokban</w:t>
            </w:r>
            <w:r w:rsidR="002A5C4D">
              <w:rPr>
                <w:sz w:val="19"/>
                <w:szCs w:val="19"/>
              </w:rPr>
              <w:t xml:space="preserve"> </w:t>
            </w:r>
            <w:r w:rsidR="002A5C4D" w:rsidRPr="002A5C4D">
              <w:rPr>
                <w:sz w:val="19"/>
                <w:szCs w:val="19"/>
              </w:rPr>
              <w:t>(Európai tanulmányok és kutatásmódszertan)</w:t>
            </w:r>
          </w:p>
        </w:tc>
        <w:tc>
          <w:tcPr>
            <w:tcW w:w="5386" w:type="dxa"/>
          </w:tcPr>
          <w:p w:rsidR="00DA2024" w:rsidRPr="00471F52" w:rsidRDefault="002A5C4D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2A5C4D">
              <w:rPr>
                <w:sz w:val="19"/>
                <w:szCs w:val="19"/>
              </w:rPr>
              <w:t>Európaizáció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Politika – politikatudomány (elméleti és módszertani problémák)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 xml:space="preserve">A tudomány sajátossága (tudományelmélet, tudományszociológia), a politikatudomány lehetőségei   </w:t>
            </w:r>
          </w:p>
        </w:tc>
      </w:tr>
      <w:tr w:rsidR="00ED3F36" w:rsidRPr="00471F52" w:rsidTr="00155DF8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A1335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17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2A5C4D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BODA ZSOLT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(Fejlődés a globalizáció korában: az intézmények problémája)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197199">
              <w:rPr>
                <w:sz w:val="19"/>
                <w:szCs w:val="19"/>
              </w:rPr>
              <w:t>Globalizáció és fejlődés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STUMPF ISTVÁN</w:t>
            </w:r>
          </w:p>
        </w:tc>
        <w:tc>
          <w:tcPr>
            <w:tcW w:w="3827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Jog és politika (Alkotmányos jogállam- hatalommegosztás)</w:t>
            </w:r>
          </w:p>
        </w:tc>
        <w:tc>
          <w:tcPr>
            <w:tcW w:w="5386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 kormány tevékenységének határai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 w:rsidRPr="002A5C4D">
              <w:rPr>
                <w:sz w:val="19"/>
                <w:szCs w:val="19"/>
              </w:rPr>
              <w:t>(Európai tanulmányok és kutatásmódszertan)</w:t>
            </w:r>
          </w:p>
        </w:tc>
        <w:tc>
          <w:tcPr>
            <w:tcW w:w="5386" w:type="dxa"/>
          </w:tcPr>
          <w:p w:rsidR="00DA202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Európai diskurzus-elemzés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Politika – politikatudomány (elméleti és módszertani problémák)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Megközelítési módok a politikatudományban</w:t>
            </w:r>
          </w:p>
        </w:tc>
      </w:tr>
      <w:tr w:rsidR="00ED3F36" w:rsidRPr="00471F52" w:rsidTr="005E30A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A13351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 8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(Fejlődés a globalizáció korában: az intézmények problémája)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  <w:highlight w:val="yellow"/>
              </w:rPr>
            </w:pPr>
            <w:bookmarkStart w:id="0" w:name="_GoBack"/>
            <w:r w:rsidRPr="002A716D">
              <w:rPr>
                <w:sz w:val="19"/>
                <w:szCs w:val="19"/>
              </w:rPr>
              <w:t>Jó kormányzás és intézményi fejlődés</w:t>
            </w:r>
            <w:bookmarkEnd w:id="0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STUMPF ISTVÁN</w:t>
            </w:r>
          </w:p>
        </w:tc>
        <w:tc>
          <w:tcPr>
            <w:tcW w:w="3827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Jog és politika (Alkotmányos jogállam- hatalommegosztás)</w:t>
            </w:r>
          </w:p>
        </w:tc>
        <w:tc>
          <w:tcPr>
            <w:tcW w:w="5386" w:type="dxa"/>
          </w:tcPr>
          <w:p w:rsidR="00E012F4" w:rsidRPr="00471F52" w:rsidRDefault="00197199" w:rsidP="00ED3F36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Alkotmányos válaszok a politikai kihívásokra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E012F4" w:rsidRPr="00471F52" w:rsidRDefault="002A5C4D" w:rsidP="00FA0B7F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 w:rsidRPr="002A5C4D">
              <w:rPr>
                <w:sz w:val="19"/>
                <w:szCs w:val="19"/>
              </w:rPr>
              <w:t>(Európai tanulmányok és kutatásmódszertan)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386" w:type="dxa"/>
          </w:tcPr>
          <w:p w:rsidR="00DA2024" w:rsidRPr="00471F52" w:rsidRDefault="002A5C4D" w:rsidP="00E012F4">
            <w:pPr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Európai pártok kutatásmódszertana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2A5C4D" w:rsidP="004C65C1">
            <w:pPr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2A5C4D" w:rsidP="00E012F4">
            <w:pPr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Politika – politikatudomány (elméleti és módszertani problémák)</w:t>
            </w:r>
          </w:p>
        </w:tc>
        <w:tc>
          <w:tcPr>
            <w:tcW w:w="5386" w:type="dxa"/>
          </w:tcPr>
          <w:p w:rsidR="00E012F4" w:rsidRPr="00471F52" w:rsidRDefault="002A5C4D" w:rsidP="00E012F4">
            <w:pPr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A politikatudományi kutatás módszertani sajátosságai</w:t>
            </w:r>
          </w:p>
        </w:tc>
      </w:tr>
    </w:tbl>
    <w:p w:rsidR="00434B49" w:rsidRDefault="00434B49" w:rsidP="00785BC2"/>
    <w:sectPr w:rsidR="00434B49" w:rsidSect="00785BC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9"/>
    <w:rsid w:val="00197199"/>
    <w:rsid w:val="002A5C4D"/>
    <w:rsid w:val="002A716D"/>
    <w:rsid w:val="002C0CBF"/>
    <w:rsid w:val="00383559"/>
    <w:rsid w:val="003E2AD3"/>
    <w:rsid w:val="00434B49"/>
    <w:rsid w:val="00471F52"/>
    <w:rsid w:val="004946FD"/>
    <w:rsid w:val="00517A1D"/>
    <w:rsid w:val="005633C2"/>
    <w:rsid w:val="00785BC2"/>
    <w:rsid w:val="00972877"/>
    <w:rsid w:val="00A13351"/>
    <w:rsid w:val="00C71139"/>
    <w:rsid w:val="00DA2024"/>
    <w:rsid w:val="00E012F4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5</cp:revision>
  <dcterms:created xsi:type="dcterms:W3CDTF">2016-07-08T08:16:00Z</dcterms:created>
  <dcterms:modified xsi:type="dcterms:W3CDTF">2016-07-13T06:20:00Z</dcterms:modified>
</cp:coreProperties>
</file>