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5999" w14:textId="77777777" w:rsidR="005429B5" w:rsidRDefault="005429B5" w:rsidP="00542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BESZÁMOLÓ</w:t>
      </w:r>
    </w:p>
    <w:p w14:paraId="51F91F1E" w14:textId="77777777" w:rsidR="005429B5" w:rsidRDefault="005429B5" w:rsidP="005429B5">
      <w:pPr>
        <w:jc w:val="center"/>
        <w:rPr>
          <w:b/>
        </w:rPr>
      </w:pPr>
      <w:r>
        <w:rPr>
          <w:b/>
        </w:rPr>
        <w:t>2016/17/1.</w:t>
      </w:r>
    </w:p>
    <w:p w14:paraId="5D2BA840" w14:textId="77777777" w:rsidR="005429B5" w:rsidRDefault="005429B5" w:rsidP="005429B5">
      <w:pPr>
        <w:jc w:val="center"/>
        <w:rPr>
          <w:b/>
        </w:rPr>
      </w:pPr>
    </w:p>
    <w:p w14:paraId="6EE27DBB" w14:textId="77777777" w:rsidR="005429B5" w:rsidRDefault="005429B5" w:rsidP="005429B5">
      <w:pPr>
        <w:jc w:val="center"/>
        <w:rPr>
          <w:rFonts w:ascii="Bodoni MT Black" w:hAnsi="Bodoni MT Black"/>
          <w:b/>
          <w:sz w:val="28"/>
          <w:szCs w:val="28"/>
        </w:rPr>
      </w:pPr>
      <w:r>
        <w:rPr>
          <w:rFonts w:ascii="Bodoni MT Black" w:hAnsi="Bodoni MT Black"/>
          <w:b/>
          <w:sz w:val="28"/>
          <w:szCs w:val="28"/>
        </w:rPr>
        <w:t>Teller Ede</w:t>
      </w:r>
    </w:p>
    <w:p w14:paraId="01FE7103" w14:textId="77777777" w:rsidR="005429B5" w:rsidRDefault="005429B5" w:rsidP="005429B5">
      <w:pPr>
        <w:jc w:val="center"/>
        <w:rPr>
          <w:rFonts w:asciiTheme="minorHAnsi" w:hAnsiTheme="minorHAnsi"/>
          <w:b/>
        </w:rPr>
      </w:pPr>
    </w:p>
    <w:tbl>
      <w:tblPr>
        <w:tblStyle w:val="Rcsostblzat"/>
        <w:tblW w:w="9322" w:type="dxa"/>
        <w:tblInd w:w="0" w:type="dxa"/>
        <w:tblLook w:val="04A0" w:firstRow="1" w:lastRow="0" w:firstColumn="1" w:lastColumn="0" w:noHBand="0" w:noVBand="1"/>
      </w:tblPr>
      <w:tblGrid>
        <w:gridCol w:w="7196"/>
        <w:gridCol w:w="2126"/>
      </w:tblGrid>
      <w:tr w:rsidR="005429B5" w14:paraId="3745AB5B" w14:textId="77777777" w:rsidTr="005429B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028" w14:textId="77777777" w:rsidR="005429B5" w:rsidRDefault="005429B5">
            <w:pPr>
              <w:jc w:val="center"/>
              <w:rPr>
                <w:b/>
              </w:rPr>
            </w:pPr>
            <w:r>
              <w:rPr>
                <w:b/>
              </w:rPr>
              <w:t>TANTÁRGY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FDA0" w14:textId="77777777" w:rsidR="005429B5" w:rsidRDefault="005429B5">
            <w:pPr>
              <w:jc w:val="center"/>
              <w:rPr>
                <w:b/>
              </w:rPr>
            </w:pPr>
            <w:r>
              <w:rPr>
                <w:b/>
              </w:rPr>
              <w:t>KREDITÉRTÉK</w:t>
            </w:r>
          </w:p>
        </w:tc>
      </w:tr>
      <w:tr w:rsidR="005429B5" w14:paraId="4CBE1180" w14:textId="77777777" w:rsidTr="005429B5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9FCC" w14:textId="77777777" w:rsidR="005429B5" w:rsidRDefault="005429B5">
            <w:pPr>
              <w:rPr>
                <w:b/>
                <w:i/>
                <w:sz w:val="24"/>
                <w:szCs w:val="24"/>
              </w:rPr>
            </w:pPr>
          </w:p>
        </w:tc>
      </w:tr>
      <w:tr w:rsidR="005429B5" w14:paraId="3F71C825" w14:textId="77777777" w:rsidTr="005429B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44C6" w14:textId="77777777" w:rsidR="005429B5" w:rsidRDefault="005429B5">
            <w:r>
              <w:t>Politika-politikatudomány (elméleti és módszertani problémák)</w:t>
            </w:r>
          </w:p>
          <w:p w14:paraId="7C0541A2" w14:textId="77777777" w:rsidR="005429B5" w:rsidRDefault="005429B5">
            <w:r>
              <w:t>Karácsony András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DEA8" w14:textId="77777777" w:rsidR="005429B5" w:rsidRDefault="005429B5">
            <w:pPr>
              <w:jc w:val="center"/>
            </w:pPr>
            <w:r>
              <w:t>5</w:t>
            </w:r>
          </w:p>
        </w:tc>
      </w:tr>
      <w:tr w:rsidR="005429B5" w14:paraId="0C0EB447" w14:textId="77777777" w:rsidTr="005429B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09B0" w14:textId="77777777" w:rsidR="005429B5" w:rsidRDefault="005429B5">
            <w:r>
              <w:t xml:space="preserve">Publikáció: A 2014-es izraeli-gázai konfliktusban felmerült háborús bűnökkel kapcsolatos vádakról és a konfliktus kommunikációjáról. </w:t>
            </w:r>
          </w:p>
          <w:p w14:paraId="34385B09" w14:textId="77777777" w:rsidR="005429B5" w:rsidRDefault="005429B5">
            <w:r>
              <w:t>Bíró Gáspár emlékkötet, 2015.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47A7" w14:textId="77777777" w:rsidR="005429B5" w:rsidRDefault="005429B5">
            <w:pPr>
              <w:jc w:val="center"/>
            </w:pPr>
            <w:r>
              <w:t>5</w:t>
            </w:r>
          </w:p>
        </w:tc>
      </w:tr>
      <w:tr w:rsidR="005429B5" w14:paraId="48121001" w14:textId="77777777" w:rsidTr="005429B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BCC5" w14:textId="77777777" w:rsidR="005429B5" w:rsidRDefault="005429B5">
            <w:r>
              <w:t xml:space="preserve">Aktív részvétel vitán és védésen: </w:t>
            </w:r>
          </w:p>
          <w:p w14:paraId="08249528" w14:textId="77777777" w:rsidR="005429B5" w:rsidRDefault="005429B5">
            <w:r>
              <w:t xml:space="preserve">Horváth Anett nyilvános védés 2016. és Mikecz Dániel kutatóhelyi vita 2016.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CCDC" w14:textId="77777777" w:rsidR="005429B5" w:rsidRDefault="005429B5">
            <w:pPr>
              <w:jc w:val="center"/>
            </w:pPr>
            <w:r>
              <w:t>5</w:t>
            </w:r>
          </w:p>
        </w:tc>
      </w:tr>
      <w:tr w:rsidR="005429B5" w14:paraId="3F3B6539" w14:textId="77777777" w:rsidTr="005429B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C868" w14:textId="77777777" w:rsidR="005429B5" w:rsidRDefault="005429B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Összesen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3A03" w14:textId="77777777" w:rsidR="005429B5" w:rsidRDefault="005429B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64A71744" w14:textId="77777777" w:rsidR="005429B5" w:rsidRDefault="005429B5" w:rsidP="005429B5">
      <w:pPr>
        <w:jc w:val="center"/>
        <w:rPr>
          <w:rFonts w:asciiTheme="minorHAnsi" w:hAnsiTheme="minorHAnsi" w:cstheme="minorBidi"/>
          <w:b/>
        </w:rPr>
      </w:pPr>
    </w:p>
    <w:p w14:paraId="79348A8E" w14:textId="77777777" w:rsidR="005429B5" w:rsidRDefault="005429B5" w:rsidP="005429B5">
      <w:pPr>
        <w:jc w:val="center"/>
        <w:rPr>
          <w:b/>
        </w:rPr>
      </w:pPr>
    </w:p>
    <w:p w14:paraId="6FB45747" w14:textId="77777777" w:rsidR="005429B5" w:rsidRDefault="005429B5" w:rsidP="005429B5">
      <w:pPr>
        <w:jc w:val="center"/>
        <w:rPr>
          <w:b/>
        </w:rPr>
      </w:pPr>
    </w:p>
    <w:p w14:paraId="74853BFF" w14:textId="77777777" w:rsidR="005429B5" w:rsidRDefault="005429B5" w:rsidP="005429B5">
      <w:r>
        <w:t>Budapest, 2017. január 6.</w:t>
      </w:r>
    </w:p>
    <w:p w14:paraId="365B938F" w14:textId="77777777" w:rsidR="005429B5" w:rsidRDefault="005429B5" w:rsidP="005429B5"/>
    <w:p w14:paraId="72389A68" w14:textId="77777777" w:rsidR="005429B5" w:rsidRDefault="005429B5" w:rsidP="005429B5"/>
    <w:p w14:paraId="0088703C" w14:textId="77777777" w:rsidR="005429B5" w:rsidRDefault="005429B5" w:rsidP="005429B5"/>
    <w:p w14:paraId="0D46695E" w14:textId="77777777" w:rsidR="005429B5" w:rsidRDefault="005429B5" w:rsidP="005429B5"/>
    <w:p w14:paraId="6144FE22" w14:textId="4F235689" w:rsidR="005429B5" w:rsidRDefault="005429B5" w:rsidP="005429B5">
      <w:r>
        <w:t>------------------------------------------</w:t>
      </w:r>
      <w:r>
        <w:tab/>
      </w:r>
      <w:r>
        <w:tab/>
      </w:r>
      <w:r>
        <w:tab/>
      </w:r>
      <w:proofErr w:type="spellStart"/>
      <w:r>
        <w:t>p.h</w:t>
      </w:r>
      <w:proofErr w:type="spellEnd"/>
      <w:r>
        <w:t>.</w:t>
      </w:r>
      <w:r>
        <w:tab/>
      </w:r>
      <w:r>
        <w:tab/>
        <w:t>----------------------------------------</w:t>
      </w:r>
    </w:p>
    <w:p w14:paraId="775A7F7C" w14:textId="2ED65287" w:rsidR="000A49B1" w:rsidRDefault="005429B5" w:rsidP="005429B5">
      <w:pPr>
        <w:pStyle w:val="Szvegtrzs"/>
        <w:rPr>
          <w:sz w:val="20"/>
        </w:rPr>
      </w:pPr>
      <w:r>
        <w:tab/>
        <w:t>doktorandusz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témavezető</w:t>
      </w:r>
    </w:p>
    <w:p w14:paraId="65D9AC7C" w14:textId="77777777" w:rsidR="000A49B1" w:rsidRDefault="000A49B1">
      <w:pPr>
        <w:pStyle w:val="Szvegtrzs"/>
        <w:rPr>
          <w:sz w:val="20"/>
        </w:rPr>
      </w:pPr>
    </w:p>
    <w:p w14:paraId="6ABAF560" w14:textId="41A3D719" w:rsidR="005429B5" w:rsidRDefault="005429B5">
      <w:pPr>
        <w:rPr>
          <w:sz w:val="20"/>
          <w:szCs w:val="24"/>
        </w:rPr>
      </w:pPr>
      <w:r>
        <w:rPr>
          <w:sz w:val="20"/>
        </w:rPr>
        <w:br w:type="page"/>
      </w:r>
    </w:p>
    <w:p w14:paraId="457FB3D9" w14:textId="77777777" w:rsidR="000A49B1" w:rsidRDefault="000A49B1">
      <w:pPr>
        <w:pStyle w:val="Szvegtrzs"/>
        <w:rPr>
          <w:sz w:val="20"/>
        </w:rPr>
      </w:pPr>
    </w:p>
    <w:p w14:paraId="21644609" w14:textId="77777777" w:rsidR="000A49B1" w:rsidRDefault="00C47B60">
      <w:pPr>
        <w:pStyle w:val="Cm"/>
      </w:pPr>
      <w:r>
        <w:t>KONZULTÁCIÓS</w:t>
      </w:r>
      <w:r>
        <w:rPr>
          <w:spacing w:val="85"/>
        </w:rPr>
        <w:t xml:space="preserve"> </w:t>
      </w:r>
      <w:r>
        <w:t>LAP</w:t>
      </w:r>
    </w:p>
    <w:p w14:paraId="1EDF78CD" w14:textId="77777777" w:rsidR="000A49B1" w:rsidRDefault="000A49B1">
      <w:pPr>
        <w:pStyle w:val="Szvegtrzs"/>
        <w:rPr>
          <w:b/>
          <w:sz w:val="40"/>
        </w:rPr>
      </w:pPr>
    </w:p>
    <w:p w14:paraId="7E2A066B" w14:textId="77777777" w:rsidR="000A49B1" w:rsidRDefault="000A49B1">
      <w:pPr>
        <w:pStyle w:val="Szvegtrzs"/>
        <w:rPr>
          <w:b/>
          <w:sz w:val="40"/>
        </w:rPr>
      </w:pPr>
    </w:p>
    <w:p w14:paraId="2D452EAF" w14:textId="77777777" w:rsidR="000A49B1" w:rsidRDefault="000A49B1">
      <w:pPr>
        <w:pStyle w:val="Szvegtrzs"/>
        <w:spacing w:before="6"/>
        <w:rPr>
          <w:b/>
          <w:sz w:val="55"/>
        </w:rPr>
      </w:pPr>
    </w:p>
    <w:p w14:paraId="521CB422" w14:textId="37AA2767" w:rsidR="000A49B1" w:rsidRDefault="00222F58">
      <w:pPr>
        <w:pStyle w:val="Szvegtrzs"/>
        <w:ind w:left="216"/>
      </w:pPr>
      <w:r>
        <w:t>H</w:t>
      </w:r>
      <w:r w:rsidR="00C47B60">
        <w:t>allgató</w:t>
      </w:r>
      <w:r w:rsidR="00C47B60">
        <w:rPr>
          <w:spacing w:val="-1"/>
        </w:rPr>
        <w:t xml:space="preserve"> </w:t>
      </w:r>
      <w:r w:rsidR="00C47B60">
        <w:t>neve:</w:t>
      </w:r>
    </w:p>
    <w:p w14:paraId="32375DE9" w14:textId="77777777" w:rsidR="000A49B1" w:rsidRDefault="000A49B1">
      <w:pPr>
        <w:pStyle w:val="Szvegtrzs"/>
      </w:pPr>
    </w:p>
    <w:p w14:paraId="111A7A28" w14:textId="15B65949" w:rsidR="000A49B1" w:rsidRDefault="00222F58">
      <w:pPr>
        <w:pStyle w:val="Szvegtrzs"/>
        <w:tabs>
          <w:tab w:val="left" w:leader="dot" w:pos="8308"/>
        </w:tabs>
        <w:spacing w:before="1"/>
        <w:ind w:left="216"/>
      </w:pPr>
      <w:r>
        <w:t>NEPTUN</w:t>
      </w:r>
      <w:r w:rsidR="00C47B60">
        <w:t xml:space="preserve"> kódja:</w:t>
      </w:r>
    </w:p>
    <w:p w14:paraId="3FCD0116" w14:textId="77777777" w:rsidR="000A49B1" w:rsidRDefault="000A49B1">
      <w:pPr>
        <w:pStyle w:val="Szvegtrzs"/>
        <w:spacing w:before="1"/>
        <w:rPr>
          <w:sz w:val="32"/>
        </w:rPr>
      </w:pPr>
    </w:p>
    <w:p w14:paraId="36AF7771" w14:textId="0F8C0836" w:rsidR="000A49B1" w:rsidRDefault="00222F58">
      <w:pPr>
        <w:pStyle w:val="Szvegtrzs"/>
        <w:ind w:left="216"/>
      </w:pPr>
      <w:r>
        <w:t>T</w:t>
      </w:r>
      <w:r w:rsidR="00C47B60">
        <w:t>émavezető</w:t>
      </w:r>
      <w:r w:rsidR="00C47B60">
        <w:rPr>
          <w:spacing w:val="-1"/>
        </w:rPr>
        <w:t xml:space="preserve"> </w:t>
      </w:r>
      <w:r w:rsidR="00C47B60">
        <w:t>neve:</w:t>
      </w:r>
    </w:p>
    <w:p w14:paraId="04860AB6" w14:textId="77777777" w:rsidR="000A49B1" w:rsidRDefault="000A49B1">
      <w:pPr>
        <w:pStyle w:val="Szvegtrzs"/>
      </w:pPr>
    </w:p>
    <w:p w14:paraId="3D9AC792" w14:textId="14A647E5" w:rsidR="000A49B1" w:rsidRDefault="00222F58" w:rsidP="0044716B">
      <w:pPr>
        <w:pStyle w:val="Szvegtrzs"/>
        <w:ind w:left="216"/>
      </w:pPr>
      <w:r>
        <w:t>Kutatási téma</w:t>
      </w:r>
      <w:r w:rsidR="00C47B60">
        <w:t>:</w:t>
      </w:r>
    </w:p>
    <w:p w14:paraId="4A20E9BE" w14:textId="77777777" w:rsidR="0044716B" w:rsidRDefault="0044716B" w:rsidP="0044716B">
      <w:pPr>
        <w:pStyle w:val="Szvegtrzs"/>
        <w:ind w:left="216"/>
      </w:pPr>
    </w:p>
    <w:p w14:paraId="75E6F790" w14:textId="77777777" w:rsidR="000A49B1" w:rsidRDefault="000A49B1">
      <w:pPr>
        <w:pStyle w:val="Szvegtrzs"/>
        <w:rPr>
          <w:sz w:val="20"/>
        </w:rPr>
      </w:pPr>
    </w:p>
    <w:p w14:paraId="38B4531D" w14:textId="6BB3F7C9" w:rsidR="000A49B1" w:rsidRDefault="000A49B1">
      <w:pPr>
        <w:pStyle w:val="Szvegtrzs"/>
        <w:rPr>
          <w:sz w:val="20"/>
        </w:rPr>
      </w:pPr>
    </w:p>
    <w:p w14:paraId="7235CB15" w14:textId="77777777" w:rsidR="0044716B" w:rsidRDefault="0044716B">
      <w:pPr>
        <w:pStyle w:val="Szvegtrzs"/>
        <w:rPr>
          <w:sz w:val="20"/>
        </w:rPr>
      </w:pPr>
    </w:p>
    <w:p w14:paraId="78E5467D" w14:textId="77777777" w:rsidR="000A49B1" w:rsidRDefault="000A49B1">
      <w:pPr>
        <w:pStyle w:val="Szvegtrzs"/>
        <w:rPr>
          <w:sz w:val="20"/>
        </w:rPr>
      </w:pPr>
    </w:p>
    <w:p w14:paraId="0ECE2A24" w14:textId="77777777" w:rsidR="000A49B1" w:rsidRDefault="000A49B1">
      <w:pPr>
        <w:pStyle w:val="Szvegtrzs"/>
        <w:spacing w:before="9"/>
        <w:rPr>
          <w:sz w:val="12"/>
        </w:rPr>
      </w:pPr>
    </w:p>
    <w:tbl>
      <w:tblPr>
        <w:tblStyle w:val="TableNormal"/>
        <w:tblW w:w="936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819"/>
        <w:gridCol w:w="2103"/>
      </w:tblGrid>
      <w:tr w:rsidR="00222F58" w14:paraId="4CC0B8DE" w14:textId="64776138" w:rsidTr="00222F58">
        <w:trPr>
          <w:trHeight w:val="198"/>
        </w:trPr>
        <w:tc>
          <w:tcPr>
            <w:tcW w:w="2444" w:type="dxa"/>
            <w:shd w:val="clear" w:color="auto" w:fill="CCCCCC"/>
          </w:tcPr>
          <w:p w14:paraId="16335CF4" w14:textId="229A2AA8" w:rsidR="00222F58" w:rsidRDefault="00222F58" w:rsidP="00222F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 konzultáció időpontja:</w:t>
            </w:r>
          </w:p>
        </w:tc>
        <w:tc>
          <w:tcPr>
            <w:tcW w:w="4819" w:type="dxa"/>
            <w:shd w:val="clear" w:color="auto" w:fill="CCCCCC"/>
          </w:tcPr>
          <w:p w14:paraId="4B81C71E" w14:textId="6385E474" w:rsidR="00222F58" w:rsidRDefault="00222F58" w:rsidP="00222F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A konzultáció témája:</w:t>
            </w:r>
          </w:p>
        </w:tc>
        <w:tc>
          <w:tcPr>
            <w:tcW w:w="2103" w:type="dxa"/>
            <w:shd w:val="clear" w:color="auto" w:fill="CCCCCC"/>
          </w:tcPr>
          <w:p w14:paraId="52D98F43" w14:textId="6A5F5254" w:rsidR="00222F58" w:rsidRDefault="00222F58" w:rsidP="00222F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Témavezető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aláírása:</w:t>
            </w:r>
          </w:p>
        </w:tc>
      </w:tr>
      <w:tr w:rsidR="00222F58" w14:paraId="48B36F79" w14:textId="7F59E915" w:rsidTr="00222F58">
        <w:trPr>
          <w:trHeight w:val="397"/>
        </w:trPr>
        <w:tc>
          <w:tcPr>
            <w:tcW w:w="2444" w:type="dxa"/>
          </w:tcPr>
          <w:p w14:paraId="1880F6DD" w14:textId="77777777" w:rsidR="00222F58" w:rsidRDefault="00222F58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268B4A70" w14:textId="77777777" w:rsidR="00222F58" w:rsidRDefault="00222F5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14:paraId="374FD27A" w14:textId="77777777" w:rsidR="00222F58" w:rsidRDefault="00222F58">
            <w:pPr>
              <w:pStyle w:val="TableParagraph"/>
              <w:rPr>
                <w:sz w:val="24"/>
              </w:rPr>
            </w:pPr>
          </w:p>
        </w:tc>
      </w:tr>
      <w:tr w:rsidR="00222F58" w14:paraId="71B94142" w14:textId="0C4A51F0" w:rsidTr="00222F58">
        <w:trPr>
          <w:trHeight w:val="397"/>
        </w:trPr>
        <w:tc>
          <w:tcPr>
            <w:tcW w:w="2444" w:type="dxa"/>
          </w:tcPr>
          <w:p w14:paraId="26C8450F" w14:textId="77777777" w:rsidR="00222F58" w:rsidRDefault="00222F58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6C0E0A97" w14:textId="77777777" w:rsidR="00222F58" w:rsidRDefault="00222F5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14:paraId="1A361FD5" w14:textId="77777777" w:rsidR="00222F58" w:rsidRDefault="00222F58">
            <w:pPr>
              <w:pStyle w:val="TableParagraph"/>
              <w:rPr>
                <w:sz w:val="24"/>
              </w:rPr>
            </w:pPr>
          </w:p>
        </w:tc>
      </w:tr>
    </w:tbl>
    <w:p w14:paraId="2670800E" w14:textId="77777777" w:rsidR="00C67564" w:rsidRDefault="00C67564"/>
    <w:sectPr w:rsidR="00C67564">
      <w:type w:val="continuous"/>
      <w:pgSz w:w="11910" w:h="16840"/>
      <w:pgMar w:top="15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B1"/>
    <w:rsid w:val="000A49B1"/>
    <w:rsid w:val="00222F58"/>
    <w:rsid w:val="0044716B"/>
    <w:rsid w:val="005429B5"/>
    <w:rsid w:val="00C47B60"/>
    <w:rsid w:val="00C6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2B7B"/>
  <w15:docId w15:val="{594C0587-87D2-4F9E-8D4D-48F74DE8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29"/>
      <w:ind w:left="2814" w:right="2760"/>
      <w:jc w:val="center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5429B5"/>
    <w:pPr>
      <w:widowControl/>
      <w:autoSpaceDE/>
      <w:autoSpaceDN/>
    </w:pPr>
    <w:rPr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668</Characters>
  <Application>Microsoft Office Word</Application>
  <DocSecurity>0</DocSecurity>
  <Lines>5</Lines>
  <Paragraphs>1</Paragraphs>
  <ScaleCrop>false</ScaleCrop>
  <Company>ELTE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KONZULTÁCIÓS  LAP</dc:title>
  <dc:creator>-</dc:creator>
  <cp:lastModifiedBy>Sturm Henrietta</cp:lastModifiedBy>
  <cp:revision>2</cp:revision>
  <dcterms:created xsi:type="dcterms:W3CDTF">2025-03-14T07:12:00Z</dcterms:created>
  <dcterms:modified xsi:type="dcterms:W3CDTF">2025-03-14T07:12:00Z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2024-09-09T00:00:00Z</vt:filetime>
  </property>
</Properties>
</file>