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35" w:rsidRDefault="00E329C0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  <w:proofErr w:type="spellStart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Criminology</w:t>
      </w:r>
      <w:proofErr w:type="spellEnd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, Crime and </w:t>
      </w:r>
      <w:proofErr w:type="spellStart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Criminal</w:t>
      </w:r>
      <w:proofErr w:type="spellEnd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 Justice</w:t>
      </w:r>
    </w:p>
    <w:p w:rsidR="00E329C0" w:rsidRPr="00091198" w:rsidRDefault="00E329C0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E329C0" w:rsidRPr="00E329C0" w:rsidRDefault="00E329C0" w:rsidP="00E32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Course </w:t>
      </w:r>
      <w:proofErr w:type="spellStart"/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Coordinator</w:t>
      </w:r>
      <w:proofErr w:type="spellEnd"/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Prof. Miklós Lévay, Department of </w:t>
      </w:r>
      <w:proofErr w:type="spellStart"/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Criminology</w:t>
      </w:r>
      <w:proofErr w:type="spellEnd"/>
    </w:p>
    <w:p w:rsidR="00E329C0" w:rsidRPr="00E329C0" w:rsidRDefault="00E329C0" w:rsidP="00E329C0">
      <w:pPr>
        <w:suppressAutoHyphens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E329C0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</w:t>
      </w:r>
      <w:proofErr w:type="gramEnd"/>
      <w:r w:rsidRPr="00E329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8" w:history="1">
        <w:r w:rsidRPr="00E32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levaym@ajk.elte.hu</w:t>
        </w:r>
      </w:hyperlink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Course description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The aim of the course is partly to provide an introduction to criminology, partly to deal with topical issues in the fields of criminological theories, crime and reactions to crime.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The lectures cover the features of a given topic in Hungary. 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Course schedule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bookmarkStart w:id="0" w:name="_GoBack"/>
      <w:bookmarkEnd w:id="0"/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>14 September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Introduction to Criminology 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(Assistant 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Prof.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 Éva Inzelt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 xml:space="preserve">21 September 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Crime Online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Árpád Varga, PhD Student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>28 September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Punishing the Poor – Consequences of Workfare Policies in Hungary 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(Assistant Professor Tünde Virág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 xml:space="preserve">5 October 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Hate Crimes in Hungary 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(Associate 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Prof.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 Petra Bárd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>12 October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Life Imprisonment without Parole in Hungary and the Case Law of the ECtHR (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Prof.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 Miklós Lévay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>19 October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Imprisonment and Prison Life in Hungary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Assistant 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Prof.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 Dávid 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Vig</w:t>
      </w:r>
      <w:proofErr w:type="spellEnd"/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>2 November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White-collar and Corporate Crime in Hungary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Assistant 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Prof.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 Éva Inzelt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 xml:space="preserve">9 November 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Child-friendly Justice in Hungary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Fanni 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Murányi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, Lecturer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 xml:space="preserve">16 November 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The Background of Juvenile Prostitution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 xml:space="preserve">Gergely 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Vaskuti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, Lecturer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 xml:space="preserve">23 November 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Optional Protocol to the Convention on the Rights of the Child on the Involvement of Children in Armed Conflict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Anita Nagy-</w:t>
      </w:r>
      <w:proofErr w:type="spellStart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Nádasdi</w:t>
      </w:r>
      <w:proofErr w:type="spellEnd"/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, PhD Student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>30 November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Transnational Organized Crime and Hungary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Réka Bálint, PhD Student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</w:t>
      </w:r>
      <w:r w:rsidRPr="002F68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zh-CN"/>
        </w:rPr>
        <w:t>7 December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 Critical Criminology and Environmental Harm: Perspectives in Green Criminology (</w:t>
      </w:r>
      <w:r w:rsidRPr="002F68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 w:eastAsia="zh-CN"/>
        </w:rPr>
        <w:t>Alida Szalai, PhD Student</w:t>
      </w: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)</w:t>
      </w: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Assessment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A written piece of at least 15,000 characters on academic level on a topic of the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course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of the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Student’s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choice and approved by the respective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Lecturer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and the Course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Coordinator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.</w:t>
      </w:r>
    </w:p>
    <w:p w:rsidR="002F6881" w:rsidRDefault="002F6881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Materials</w:t>
      </w: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E61235" w:rsidRDefault="00B3082E" w:rsidP="00B308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The slides of </w:t>
      </w:r>
      <w:proofErr w:type="spellStart"/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>the</w:t>
      </w:r>
      <w:proofErr w:type="spellEnd"/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proofErr w:type="spellStart"/>
      <w:r w:rsidRPr="00B3082E">
        <w:rPr>
          <w:rFonts w:ascii="Times New Roman" w:eastAsia="Times New Roman" w:hAnsi="Times New Roman" w:cs="Times New Roman"/>
          <w:sz w:val="24"/>
          <w:szCs w:val="24"/>
          <w:lang w:eastAsia="zh-CN"/>
        </w:rPr>
        <w:t>lectures</w:t>
      </w:r>
      <w:proofErr w:type="spellEnd"/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and documents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uploaded 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during the course.</w:t>
      </w:r>
    </w:p>
    <w:sectPr w:rsidR="00E61235" w:rsidSect="007A02E8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9A" w:rsidRDefault="00C83B9A" w:rsidP="006A3E9F">
      <w:pPr>
        <w:spacing w:after="0" w:line="240" w:lineRule="auto"/>
      </w:pPr>
      <w:r>
        <w:separator/>
      </w:r>
    </w:p>
  </w:endnote>
  <w:endnote w:type="continuationSeparator" w:id="0">
    <w:p w:rsidR="00C83B9A" w:rsidRDefault="00C83B9A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9A" w:rsidRDefault="00C83B9A" w:rsidP="006A3E9F">
      <w:pPr>
        <w:spacing w:after="0" w:line="240" w:lineRule="auto"/>
      </w:pPr>
      <w:r>
        <w:separator/>
      </w:r>
    </w:p>
  </w:footnote>
  <w:footnote w:type="continuationSeparator" w:id="0">
    <w:p w:rsidR="00C83B9A" w:rsidRDefault="00C83B9A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750DF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A2BFB" wp14:editId="0845EFBD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E9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E0AD7EF" wp14:editId="010AE776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FAC"/>
    <w:multiLevelType w:val="hybridMultilevel"/>
    <w:tmpl w:val="38A8E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41844"/>
    <w:multiLevelType w:val="hybridMultilevel"/>
    <w:tmpl w:val="DC0AE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700A"/>
    <w:multiLevelType w:val="hybridMultilevel"/>
    <w:tmpl w:val="323EF9FC"/>
    <w:lvl w:ilvl="0" w:tplc="0574776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E1486"/>
    <w:multiLevelType w:val="hybridMultilevel"/>
    <w:tmpl w:val="E01052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1F9"/>
    <w:multiLevelType w:val="hybridMultilevel"/>
    <w:tmpl w:val="FAE4A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524"/>
    <w:rsid w:val="00031F56"/>
    <w:rsid w:val="0008349D"/>
    <w:rsid w:val="00091198"/>
    <w:rsid w:val="000E5EC5"/>
    <w:rsid w:val="00122B14"/>
    <w:rsid w:val="001241F1"/>
    <w:rsid w:val="00154A91"/>
    <w:rsid w:val="00190245"/>
    <w:rsid w:val="002017E8"/>
    <w:rsid w:val="00214377"/>
    <w:rsid w:val="00261A1B"/>
    <w:rsid w:val="002A7467"/>
    <w:rsid w:val="002D4CE3"/>
    <w:rsid w:val="002F4EDE"/>
    <w:rsid w:val="002F641D"/>
    <w:rsid w:val="002F6881"/>
    <w:rsid w:val="0034091F"/>
    <w:rsid w:val="00347A6B"/>
    <w:rsid w:val="00375825"/>
    <w:rsid w:val="003D6FD0"/>
    <w:rsid w:val="004C4299"/>
    <w:rsid w:val="004C71B7"/>
    <w:rsid w:val="005A64D8"/>
    <w:rsid w:val="00645101"/>
    <w:rsid w:val="00696E32"/>
    <w:rsid w:val="006A370D"/>
    <w:rsid w:val="006A3E9F"/>
    <w:rsid w:val="006B41A4"/>
    <w:rsid w:val="00711285"/>
    <w:rsid w:val="007258B7"/>
    <w:rsid w:val="00750DF0"/>
    <w:rsid w:val="007A02E8"/>
    <w:rsid w:val="007B0F9D"/>
    <w:rsid w:val="007F4425"/>
    <w:rsid w:val="008B251A"/>
    <w:rsid w:val="008C6F6E"/>
    <w:rsid w:val="008E334E"/>
    <w:rsid w:val="008F4036"/>
    <w:rsid w:val="00907ABD"/>
    <w:rsid w:val="00907F12"/>
    <w:rsid w:val="0093128C"/>
    <w:rsid w:val="00957CD4"/>
    <w:rsid w:val="00961015"/>
    <w:rsid w:val="009D2E15"/>
    <w:rsid w:val="00A01223"/>
    <w:rsid w:val="00A05CE3"/>
    <w:rsid w:val="00A34386"/>
    <w:rsid w:val="00A40DF6"/>
    <w:rsid w:val="00A66710"/>
    <w:rsid w:val="00A970D6"/>
    <w:rsid w:val="00B0022E"/>
    <w:rsid w:val="00B251A0"/>
    <w:rsid w:val="00B3082E"/>
    <w:rsid w:val="00B9260F"/>
    <w:rsid w:val="00C0178E"/>
    <w:rsid w:val="00C44553"/>
    <w:rsid w:val="00C6762B"/>
    <w:rsid w:val="00C8090E"/>
    <w:rsid w:val="00C83B9A"/>
    <w:rsid w:val="00C94228"/>
    <w:rsid w:val="00CB57FC"/>
    <w:rsid w:val="00CD59F5"/>
    <w:rsid w:val="00CF02A7"/>
    <w:rsid w:val="00CF4A2A"/>
    <w:rsid w:val="00DA3812"/>
    <w:rsid w:val="00DE04F6"/>
    <w:rsid w:val="00DF137E"/>
    <w:rsid w:val="00E0037E"/>
    <w:rsid w:val="00E329C0"/>
    <w:rsid w:val="00E50966"/>
    <w:rsid w:val="00E61235"/>
    <w:rsid w:val="00E66724"/>
    <w:rsid w:val="00F0619D"/>
    <w:rsid w:val="00F41B04"/>
    <w:rsid w:val="00F602B3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9A415-4F43-44A4-8406-A740C9D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091198"/>
    <w:rPr>
      <w:rFonts w:ascii="Arial" w:hAnsi="Arial" w:cs="Arial"/>
      <w:color w:val="44546A"/>
      <w:lang w:eastAsia="hu-HU"/>
    </w:rPr>
  </w:style>
  <w:style w:type="table" w:styleId="Vilgoslista5jellszn">
    <w:name w:val="Light List Accent 5"/>
    <w:basedOn w:val="Normltblzat"/>
    <w:uiPriority w:val="61"/>
    <w:semiHidden/>
    <w:unhideWhenUsed/>
    <w:rsid w:val="00E6123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E6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aym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1F3-36BF-4F39-A06A-E502289C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5</cp:revision>
  <dcterms:created xsi:type="dcterms:W3CDTF">2020-05-25T14:59:00Z</dcterms:created>
  <dcterms:modified xsi:type="dcterms:W3CDTF">2020-09-07T07:37:00Z</dcterms:modified>
</cp:coreProperties>
</file>