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13685C" w:rsidRPr="0013685C" w14:paraId="422D0F2D" w14:textId="4E9785B7" w:rsidTr="0013685C">
        <w:trPr>
          <w:trHeight w:val="680"/>
        </w:trPr>
        <w:tc>
          <w:tcPr>
            <w:tcW w:w="3823" w:type="dxa"/>
          </w:tcPr>
          <w:p w14:paraId="0B43C6C4" w14:textId="77777777" w:rsidR="0013685C" w:rsidRPr="007E1F1F" w:rsidRDefault="0013685C" w:rsidP="00B91483">
            <w:pPr>
              <w:autoSpaceDE w:val="0"/>
              <w:autoSpaceDN w:val="0"/>
              <w:adjustRightInd w:val="0"/>
              <w:rPr>
                <w:rFonts w:ascii="Times New Roman" w:hAnsi="Times New Roman" w:cs="Times New Roman"/>
                <w:b/>
                <w:sz w:val="28"/>
                <w:szCs w:val="28"/>
                <w:lang w:val="en-GB"/>
              </w:rPr>
            </w:pPr>
            <w:r w:rsidRPr="007E1F1F">
              <w:rPr>
                <w:rFonts w:ascii="Times New Roman" w:hAnsi="Times New Roman" w:cs="Times New Roman"/>
                <w:b/>
                <w:sz w:val="28"/>
                <w:szCs w:val="28"/>
                <w:lang w:val="en-US"/>
              </w:rPr>
              <w:t>Title</w:t>
            </w:r>
          </w:p>
        </w:tc>
        <w:tc>
          <w:tcPr>
            <w:tcW w:w="5239" w:type="dxa"/>
          </w:tcPr>
          <w:p w14:paraId="25F1911A" w14:textId="04163C63" w:rsidR="0013685C" w:rsidRPr="00BE2843" w:rsidRDefault="00130F22" w:rsidP="00130F22">
            <w:pPr>
              <w:rPr>
                <w:rFonts w:ascii="Times New Roman" w:hAnsi="Times New Roman" w:cs="Times New Roman"/>
                <w:b/>
                <w:bCs/>
                <w:sz w:val="24"/>
                <w:szCs w:val="24"/>
              </w:rPr>
            </w:pPr>
            <w:proofErr w:type="spellStart"/>
            <w:r w:rsidRPr="00BE2843">
              <w:rPr>
                <w:rFonts w:ascii="Times New Roman" w:hAnsi="Times New Roman" w:cs="Times New Roman"/>
                <w:b/>
                <w:bCs/>
                <w:sz w:val="24"/>
                <w:szCs w:val="24"/>
              </w:rPr>
              <w:t>Comparative</w:t>
            </w:r>
            <w:proofErr w:type="spellEnd"/>
            <w:r w:rsidRPr="00BE2843">
              <w:rPr>
                <w:rFonts w:ascii="Times New Roman" w:hAnsi="Times New Roman" w:cs="Times New Roman"/>
                <w:b/>
                <w:bCs/>
                <w:sz w:val="24"/>
                <w:szCs w:val="24"/>
              </w:rPr>
              <w:t xml:space="preserve"> Local </w:t>
            </w:r>
            <w:proofErr w:type="spellStart"/>
            <w:r w:rsidRPr="00BE2843">
              <w:rPr>
                <w:rFonts w:ascii="Times New Roman" w:hAnsi="Times New Roman" w:cs="Times New Roman"/>
                <w:b/>
                <w:bCs/>
                <w:sz w:val="24"/>
                <w:szCs w:val="24"/>
              </w:rPr>
              <w:t>Governments</w:t>
            </w:r>
            <w:proofErr w:type="spellEnd"/>
            <w:r w:rsidRPr="00BE2843">
              <w:rPr>
                <w:rFonts w:ascii="Times New Roman" w:hAnsi="Times New Roman" w:cs="Times New Roman"/>
                <w:b/>
                <w:bCs/>
                <w:sz w:val="24"/>
                <w:szCs w:val="24"/>
              </w:rPr>
              <w:t xml:space="preserve"> – in </w:t>
            </w:r>
            <w:proofErr w:type="spellStart"/>
            <w:r w:rsidRPr="00BE2843">
              <w:rPr>
                <w:rFonts w:ascii="Times New Roman" w:hAnsi="Times New Roman" w:cs="Times New Roman"/>
                <w:b/>
                <w:bCs/>
                <w:sz w:val="24"/>
                <w:szCs w:val="24"/>
              </w:rPr>
              <w:t>the</w:t>
            </w:r>
            <w:proofErr w:type="spellEnd"/>
            <w:r w:rsidRPr="00BE2843">
              <w:rPr>
                <w:rFonts w:ascii="Times New Roman" w:hAnsi="Times New Roman" w:cs="Times New Roman"/>
                <w:b/>
                <w:bCs/>
                <w:sz w:val="24"/>
                <w:szCs w:val="24"/>
              </w:rPr>
              <w:t xml:space="preserve"> </w:t>
            </w:r>
            <w:proofErr w:type="spellStart"/>
            <w:r w:rsidRPr="00BE2843">
              <w:rPr>
                <w:rFonts w:ascii="Times New Roman" w:hAnsi="Times New Roman" w:cs="Times New Roman"/>
                <w:b/>
                <w:bCs/>
                <w:sz w:val="24"/>
                <w:szCs w:val="24"/>
              </w:rPr>
              <w:t>Light</w:t>
            </w:r>
            <w:proofErr w:type="spellEnd"/>
            <w:r w:rsidRPr="00BE2843">
              <w:rPr>
                <w:rFonts w:ascii="Times New Roman" w:hAnsi="Times New Roman" w:cs="Times New Roman"/>
                <w:b/>
                <w:bCs/>
                <w:sz w:val="24"/>
                <w:szCs w:val="24"/>
              </w:rPr>
              <w:t xml:space="preserve"> of </w:t>
            </w:r>
            <w:proofErr w:type="spellStart"/>
            <w:r w:rsidRPr="00BE2843">
              <w:rPr>
                <w:rFonts w:ascii="Times New Roman" w:hAnsi="Times New Roman" w:cs="Times New Roman"/>
                <w:b/>
                <w:bCs/>
                <w:sz w:val="24"/>
                <w:szCs w:val="24"/>
              </w:rPr>
              <w:t>the</w:t>
            </w:r>
            <w:proofErr w:type="spellEnd"/>
            <w:r w:rsidRPr="00BE2843">
              <w:rPr>
                <w:rFonts w:ascii="Times New Roman" w:hAnsi="Times New Roman" w:cs="Times New Roman"/>
                <w:b/>
                <w:bCs/>
                <w:sz w:val="24"/>
                <w:szCs w:val="24"/>
              </w:rPr>
              <w:t xml:space="preserve"> System of </w:t>
            </w:r>
            <w:proofErr w:type="spellStart"/>
            <w:r w:rsidRPr="00BE2843">
              <w:rPr>
                <w:rFonts w:ascii="Times New Roman" w:hAnsi="Times New Roman" w:cs="Times New Roman"/>
                <w:b/>
                <w:bCs/>
                <w:sz w:val="24"/>
                <w:szCs w:val="24"/>
              </w:rPr>
              <w:t>the</w:t>
            </w:r>
            <w:proofErr w:type="spellEnd"/>
            <w:r w:rsidRPr="00BE2843">
              <w:rPr>
                <w:rFonts w:ascii="Times New Roman" w:hAnsi="Times New Roman" w:cs="Times New Roman"/>
                <w:b/>
                <w:bCs/>
                <w:sz w:val="24"/>
                <w:szCs w:val="24"/>
              </w:rPr>
              <w:t xml:space="preserve"> V4 </w:t>
            </w:r>
            <w:proofErr w:type="spellStart"/>
            <w:r w:rsidRPr="00BE2843">
              <w:rPr>
                <w:rFonts w:ascii="Times New Roman" w:hAnsi="Times New Roman" w:cs="Times New Roman"/>
                <w:b/>
                <w:bCs/>
                <w:sz w:val="24"/>
                <w:szCs w:val="24"/>
              </w:rPr>
              <w:t>countries</w:t>
            </w:r>
            <w:proofErr w:type="spellEnd"/>
            <w:r w:rsidRPr="00BE2843">
              <w:rPr>
                <w:rFonts w:ascii="Times New Roman" w:hAnsi="Times New Roman" w:cs="Times New Roman"/>
                <w:b/>
                <w:bCs/>
                <w:sz w:val="24"/>
                <w:szCs w:val="24"/>
              </w:rPr>
              <w:t> </w:t>
            </w:r>
          </w:p>
        </w:tc>
      </w:tr>
      <w:tr w:rsidR="0013685C" w:rsidRPr="0013685C" w14:paraId="46B5954C" w14:textId="3F586132" w:rsidTr="00843161">
        <w:trPr>
          <w:trHeight w:val="1258"/>
        </w:trPr>
        <w:tc>
          <w:tcPr>
            <w:tcW w:w="3823" w:type="dxa"/>
          </w:tcPr>
          <w:p w14:paraId="55AC1BDB" w14:textId="77777777" w:rsidR="0013685C" w:rsidRPr="0013685C" w:rsidRDefault="0013685C" w:rsidP="00B91483">
            <w:pPr>
              <w:autoSpaceDE w:val="0"/>
              <w:autoSpaceDN w:val="0"/>
              <w:adjustRightInd w:val="0"/>
              <w:jc w:val="both"/>
              <w:rPr>
                <w:rFonts w:ascii="Times New Roman" w:eastAsia="MS Mincho" w:hAnsi="Times New Roman" w:cs="Times New Roman"/>
                <w:bCs/>
                <w:sz w:val="24"/>
                <w:szCs w:val="24"/>
                <w:lang w:val="en-GB"/>
              </w:rPr>
            </w:pPr>
            <w:r w:rsidRPr="0013685C">
              <w:rPr>
                <w:rFonts w:ascii="Times New Roman" w:eastAsia="MS Mincho" w:hAnsi="Times New Roman" w:cs="Times New Roman"/>
                <w:b/>
                <w:bCs/>
                <w:sz w:val="24"/>
                <w:szCs w:val="24"/>
                <w:lang w:val="en-GB"/>
              </w:rPr>
              <w:t>Lecturers:</w:t>
            </w:r>
            <w:r w:rsidRPr="0013685C">
              <w:rPr>
                <w:rFonts w:ascii="Times New Roman" w:eastAsia="MS Mincho" w:hAnsi="Times New Roman" w:cs="Times New Roman"/>
                <w:bCs/>
                <w:sz w:val="24"/>
                <w:szCs w:val="24"/>
                <w:lang w:val="en-GB"/>
              </w:rPr>
              <w:t xml:space="preserve"> </w:t>
            </w:r>
          </w:p>
        </w:tc>
        <w:tc>
          <w:tcPr>
            <w:tcW w:w="5239" w:type="dxa"/>
          </w:tcPr>
          <w:p w14:paraId="33B0DD69" w14:textId="011C9BEE" w:rsidR="0013685C" w:rsidRDefault="00130F22" w:rsidP="00B91483">
            <w:pPr>
              <w:autoSpaceDE w:val="0"/>
              <w:autoSpaceDN w:val="0"/>
              <w:adjustRightInd w:val="0"/>
              <w:jc w:val="both"/>
              <w:rPr>
                <w:rFonts w:ascii="Times New Roman" w:eastAsia="MS Mincho" w:hAnsi="Times New Roman" w:cs="Times New Roman"/>
                <w:b/>
                <w:bCs/>
                <w:sz w:val="24"/>
                <w:szCs w:val="24"/>
                <w:lang w:val="en-GB"/>
              </w:rPr>
            </w:pPr>
            <w:r>
              <w:rPr>
                <w:rFonts w:ascii="Times New Roman" w:eastAsia="MS Mincho" w:hAnsi="Times New Roman" w:cs="Times New Roman"/>
                <w:b/>
                <w:bCs/>
                <w:sz w:val="24"/>
                <w:szCs w:val="24"/>
                <w:lang w:val="en-GB"/>
              </w:rPr>
              <w:t xml:space="preserve">Dr. András Bencsik, </w:t>
            </w:r>
            <w:r w:rsidRPr="00130F22">
              <w:rPr>
                <w:rFonts w:ascii="Times New Roman" w:eastAsia="MS Mincho" w:hAnsi="Times New Roman" w:cs="Times New Roman"/>
                <w:sz w:val="24"/>
                <w:szCs w:val="24"/>
                <w:lang w:val="en-GB"/>
              </w:rPr>
              <w:t>assistant professor</w:t>
            </w:r>
            <w:r>
              <w:rPr>
                <w:rFonts w:ascii="Times New Roman" w:eastAsia="MS Mincho" w:hAnsi="Times New Roman" w:cs="Times New Roman"/>
                <w:sz w:val="24"/>
                <w:szCs w:val="24"/>
                <w:lang w:val="en-GB"/>
              </w:rPr>
              <w:t xml:space="preserve"> (Department of Administrative Law, Faculty of Law, </w:t>
            </w:r>
            <w:proofErr w:type="spellStart"/>
            <w:r>
              <w:rPr>
                <w:rFonts w:ascii="Times New Roman" w:eastAsia="MS Mincho" w:hAnsi="Times New Roman" w:cs="Times New Roman"/>
                <w:sz w:val="24"/>
                <w:szCs w:val="24"/>
                <w:lang w:val="en-GB"/>
              </w:rPr>
              <w:t>Eötvös</w:t>
            </w:r>
            <w:proofErr w:type="spellEnd"/>
            <w:r>
              <w:rPr>
                <w:rFonts w:ascii="Times New Roman" w:eastAsia="MS Mincho" w:hAnsi="Times New Roman" w:cs="Times New Roman"/>
                <w:sz w:val="24"/>
                <w:szCs w:val="24"/>
                <w:lang w:val="en-GB"/>
              </w:rPr>
              <w:t xml:space="preserve"> </w:t>
            </w:r>
            <w:proofErr w:type="spellStart"/>
            <w:r>
              <w:rPr>
                <w:rFonts w:ascii="Times New Roman" w:eastAsia="MS Mincho" w:hAnsi="Times New Roman" w:cs="Times New Roman"/>
                <w:sz w:val="24"/>
                <w:szCs w:val="24"/>
                <w:lang w:val="en-GB"/>
              </w:rPr>
              <w:t>Lóránd</w:t>
            </w:r>
            <w:proofErr w:type="spellEnd"/>
            <w:r>
              <w:rPr>
                <w:rFonts w:ascii="Times New Roman" w:eastAsia="MS Mincho" w:hAnsi="Times New Roman" w:cs="Times New Roman"/>
                <w:sz w:val="24"/>
                <w:szCs w:val="24"/>
                <w:lang w:val="en-GB"/>
              </w:rPr>
              <w:t xml:space="preserve"> University)</w:t>
            </w:r>
          </w:p>
          <w:p w14:paraId="3C959155" w14:textId="57A72483" w:rsidR="00130F22" w:rsidRPr="0013685C" w:rsidRDefault="00130F22" w:rsidP="00B91483">
            <w:pPr>
              <w:autoSpaceDE w:val="0"/>
              <w:autoSpaceDN w:val="0"/>
              <w:adjustRightInd w:val="0"/>
              <w:jc w:val="both"/>
              <w:rPr>
                <w:rFonts w:ascii="Times New Roman" w:eastAsia="MS Mincho" w:hAnsi="Times New Roman" w:cs="Times New Roman"/>
                <w:b/>
                <w:bCs/>
                <w:sz w:val="24"/>
                <w:szCs w:val="24"/>
                <w:lang w:val="en-GB"/>
              </w:rPr>
            </w:pPr>
            <w:r w:rsidRPr="004B0300">
              <w:rPr>
                <w:rFonts w:ascii="Times New Roman" w:eastAsia="Times New Roman" w:hAnsi="Times New Roman" w:cs="Times New Roman"/>
                <w:b/>
                <w:sz w:val="24"/>
                <w:szCs w:val="24"/>
                <w:lang w:val="en-GB"/>
              </w:rPr>
              <w:t xml:space="preserve">Dr. </w:t>
            </w:r>
            <w:proofErr w:type="spellStart"/>
            <w:r>
              <w:rPr>
                <w:rFonts w:ascii="Times New Roman" w:eastAsia="Times New Roman" w:hAnsi="Times New Roman" w:cs="Times New Roman"/>
                <w:b/>
                <w:sz w:val="24"/>
                <w:szCs w:val="24"/>
                <w:lang w:val="en-GB"/>
              </w:rPr>
              <w:t>Jarosław</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Kostrubiec</w:t>
            </w:r>
            <w:proofErr w:type="spellEnd"/>
            <w:r>
              <w:rPr>
                <w:rFonts w:ascii="Times New Roman" w:eastAsia="Times New Roman" w:hAnsi="Times New Roman" w:cs="Times New Roman"/>
                <w:sz w:val="24"/>
                <w:szCs w:val="24"/>
                <w:lang w:val="en-GB"/>
              </w:rPr>
              <w:t>, professor (Faculty of Law and Administration, Maria Curie-</w:t>
            </w:r>
            <w:proofErr w:type="spellStart"/>
            <w:r>
              <w:rPr>
                <w:rFonts w:ascii="Times New Roman" w:eastAsia="Times New Roman" w:hAnsi="Times New Roman" w:cs="Times New Roman"/>
                <w:sz w:val="24"/>
                <w:szCs w:val="24"/>
                <w:lang w:val="en-GB"/>
              </w:rPr>
              <w:t>Skłodowska</w:t>
            </w:r>
            <w:proofErr w:type="spellEnd"/>
            <w:r>
              <w:rPr>
                <w:rFonts w:ascii="Times New Roman" w:eastAsia="Times New Roman" w:hAnsi="Times New Roman" w:cs="Times New Roman"/>
                <w:sz w:val="24"/>
                <w:szCs w:val="24"/>
                <w:lang w:val="en-GB"/>
              </w:rPr>
              <w:t xml:space="preserve"> University /UMCS/)</w:t>
            </w:r>
          </w:p>
        </w:tc>
      </w:tr>
      <w:tr w:rsidR="0013685C" w:rsidRPr="0013685C" w14:paraId="4A8773B5" w14:textId="50F53F5F" w:rsidTr="0013685C">
        <w:trPr>
          <w:trHeight w:val="2211"/>
        </w:trPr>
        <w:tc>
          <w:tcPr>
            <w:tcW w:w="3823" w:type="dxa"/>
          </w:tcPr>
          <w:p w14:paraId="3F2D5E4D" w14:textId="77777777" w:rsidR="0013685C" w:rsidRPr="0013685C" w:rsidRDefault="0013685C" w:rsidP="00B91483">
            <w:pPr>
              <w:autoSpaceDE w:val="0"/>
              <w:autoSpaceDN w:val="0"/>
              <w:adjustRightInd w:val="0"/>
              <w:jc w:val="both"/>
              <w:rPr>
                <w:rFonts w:ascii="Times New Roman" w:eastAsia="MS Mincho" w:hAnsi="Times New Roman" w:cs="Times New Roman"/>
                <w:b/>
                <w:bCs/>
                <w:sz w:val="24"/>
                <w:szCs w:val="24"/>
              </w:rPr>
            </w:pPr>
            <w:proofErr w:type="spellStart"/>
            <w:r w:rsidRPr="0013685C">
              <w:rPr>
                <w:rStyle w:val="Hiperhivatkozs"/>
                <w:rFonts w:ascii="Times New Roman" w:eastAsia="MS Mincho" w:hAnsi="Times New Roman" w:cs="Times New Roman"/>
                <w:b/>
                <w:bCs/>
                <w:color w:val="auto"/>
                <w:sz w:val="24"/>
                <w:szCs w:val="24"/>
                <w:u w:val="none"/>
              </w:rPr>
              <w:t>Brief</w:t>
            </w:r>
            <w:proofErr w:type="spellEnd"/>
            <w:r w:rsidRPr="0013685C">
              <w:rPr>
                <w:rStyle w:val="Hiperhivatkozs"/>
                <w:rFonts w:ascii="Times New Roman" w:eastAsia="MS Mincho" w:hAnsi="Times New Roman" w:cs="Times New Roman"/>
                <w:b/>
                <w:bCs/>
                <w:color w:val="auto"/>
                <w:sz w:val="24"/>
                <w:szCs w:val="24"/>
                <w:u w:val="none"/>
              </w:rPr>
              <w:t xml:space="preserve"> </w:t>
            </w:r>
            <w:proofErr w:type="spellStart"/>
            <w:r w:rsidRPr="0013685C">
              <w:rPr>
                <w:rStyle w:val="Hiperhivatkozs"/>
                <w:rFonts w:ascii="Times New Roman" w:eastAsia="MS Mincho" w:hAnsi="Times New Roman" w:cs="Times New Roman"/>
                <w:b/>
                <w:bCs/>
                <w:color w:val="auto"/>
                <w:sz w:val="24"/>
                <w:szCs w:val="24"/>
                <w:u w:val="none"/>
              </w:rPr>
              <w:t>description</w:t>
            </w:r>
            <w:proofErr w:type="spellEnd"/>
          </w:p>
        </w:tc>
        <w:tc>
          <w:tcPr>
            <w:tcW w:w="5239" w:type="dxa"/>
          </w:tcPr>
          <w:p w14:paraId="6B8D0304" w14:textId="78145799" w:rsidR="0013685C" w:rsidRPr="00130F22" w:rsidRDefault="00130F22" w:rsidP="00130F22">
            <w:pPr>
              <w:jc w:val="both"/>
              <w:rPr>
                <w:rStyle w:val="Hiperhivatkozs"/>
                <w:rFonts w:ascii="Times New Roman" w:hAnsi="Times New Roman" w:cs="Times New Roman"/>
                <w:color w:val="auto"/>
                <w:sz w:val="24"/>
                <w:szCs w:val="24"/>
                <w:u w:val="none"/>
                <w:lang w:val="pl-PL"/>
              </w:rPr>
            </w:pPr>
            <w:r w:rsidRPr="00B4299F">
              <w:rPr>
                <w:rFonts w:ascii="Times New Roman" w:hAnsi="Times New Roman" w:cs="Times New Roman"/>
                <w:sz w:val="24"/>
                <w:szCs w:val="24"/>
                <w:lang w:val="en-GB"/>
              </w:rPr>
              <w:t xml:space="preserve">The module covers the knowledge in </w:t>
            </w:r>
            <w:r>
              <w:rPr>
                <w:rFonts w:ascii="Times New Roman" w:hAnsi="Times New Roman" w:cs="Times New Roman"/>
                <w:sz w:val="24"/>
                <w:szCs w:val="24"/>
                <w:lang w:val="en-GB"/>
              </w:rPr>
              <w:t xml:space="preserve">the </w:t>
            </w:r>
            <w:r w:rsidRPr="005274CA">
              <w:rPr>
                <w:rFonts w:ascii="Times New Roman" w:hAnsi="Times New Roman" w:cs="Times New Roman"/>
                <w:sz w:val="24"/>
                <w:szCs w:val="24"/>
                <w:lang w:val="en-GB"/>
              </w:rPr>
              <w:t xml:space="preserve">field of comparative approach to the organisation and functioning of local government in </w:t>
            </w:r>
            <w:proofErr w:type="spellStart"/>
            <w:r w:rsidRPr="005274CA">
              <w:rPr>
                <w:rFonts w:ascii="Times New Roman" w:hAnsi="Times New Roman" w:cs="Times New Roman"/>
                <w:sz w:val="24"/>
                <w:szCs w:val="24"/>
                <w:lang w:val="en-GB"/>
              </w:rPr>
              <w:t>Visegrad</w:t>
            </w:r>
            <w:proofErr w:type="spellEnd"/>
            <w:r w:rsidRPr="005274CA">
              <w:rPr>
                <w:rFonts w:ascii="Times New Roman" w:hAnsi="Times New Roman" w:cs="Times New Roman"/>
                <w:sz w:val="24"/>
                <w:szCs w:val="24"/>
                <w:lang w:val="en-GB"/>
              </w:rPr>
              <w:t xml:space="preserve"> Group countries</w:t>
            </w:r>
            <w:r>
              <w:rPr>
                <w:rFonts w:ascii="Times New Roman" w:hAnsi="Times New Roman" w:cs="Times New Roman"/>
                <w:sz w:val="24"/>
                <w:szCs w:val="24"/>
                <w:lang w:val="en-GB"/>
              </w:rPr>
              <w:t>.</w:t>
            </w:r>
            <w:r w:rsidRPr="00B4299F">
              <w:rPr>
                <w:rFonts w:ascii="Times New Roman" w:hAnsi="Times New Roman" w:cs="Times New Roman"/>
                <w:sz w:val="24"/>
                <w:szCs w:val="24"/>
                <w:lang w:val="en-GB"/>
              </w:rPr>
              <w:t xml:space="preserve"> </w:t>
            </w:r>
            <w:r w:rsidRPr="00147C97">
              <w:rPr>
                <w:rFonts w:ascii="Times New Roman" w:hAnsi="Times New Roman" w:cs="Times New Roman"/>
                <w:sz w:val="24"/>
                <w:szCs w:val="24"/>
                <w:lang w:val="en-GB"/>
              </w:rPr>
              <w:t xml:space="preserve">It presents </w:t>
            </w:r>
            <w:r>
              <w:rPr>
                <w:rFonts w:ascii="Times New Roman" w:hAnsi="Times New Roman" w:cs="Times New Roman"/>
                <w:sz w:val="24"/>
                <w:szCs w:val="24"/>
                <w:lang w:val="en-GB"/>
              </w:rPr>
              <w:t xml:space="preserve">the review of the </w:t>
            </w:r>
            <w:r w:rsidRPr="00147C97">
              <w:rPr>
                <w:rFonts w:ascii="Times New Roman" w:hAnsi="Times New Roman" w:cs="Times New Roman"/>
                <w:sz w:val="24"/>
                <w:szCs w:val="24"/>
                <w:lang w:val="en-GB"/>
              </w:rPr>
              <w:t>fundamental terms and institutions of local self-government</w:t>
            </w:r>
            <w:r>
              <w:rPr>
                <w:rFonts w:ascii="Times New Roman" w:hAnsi="Times New Roman" w:cs="Times New Roman"/>
                <w:sz w:val="24"/>
                <w:szCs w:val="24"/>
                <w:lang w:val="en-GB"/>
              </w:rPr>
              <w:t xml:space="preserve">. </w:t>
            </w:r>
            <w:r w:rsidRPr="00147C97">
              <w:rPr>
                <w:rFonts w:ascii="Times New Roman" w:hAnsi="Times New Roman" w:cs="Times New Roman"/>
                <w:sz w:val="24"/>
                <w:szCs w:val="24"/>
                <w:lang w:val="en-GB"/>
              </w:rPr>
              <w:t>The module develops the ability of comparative analysis of concepts of local self-government</w:t>
            </w:r>
            <w:r>
              <w:rPr>
                <w:rFonts w:ascii="Times New Roman" w:hAnsi="Times New Roman" w:cs="Times New Roman"/>
                <w:sz w:val="24"/>
                <w:szCs w:val="24"/>
                <w:lang w:val="en-GB"/>
              </w:rPr>
              <w:t xml:space="preserve">, </w:t>
            </w:r>
            <w:r w:rsidRPr="00147C97">
              <w:rPr>
                <w:rFonts w:ascii="Times New Roman" w:hAnsi="Times New Roman" w:cs="Times New Roman"/>
                <w:sz w:val="24"/>
                <w:szCs w:val="24"/>
                <w:lang w:val="en-GB"/>
              </w:rPr>
              <w:t xml:space="preserve">different legal solutions, </w:t>
            </w:r>
            <w:r>
              <w:rPr>
                <w:rFonts w:ascii="Times New Roman" w:hAnsi="Times New Roman" w:cs="Times New Roman"/>
                <w:sz w:val="24"/>
                <w:szCs w:val="24"/>
                <w:lang w:val="en-GB"/>
              </w:rPr>
              <w:t xml:space="preserve">as well as </w:t>
            </w:r>
            <w:r w:rsidRPr="00147C97">
              <w:rPr>
                <w:rFonts w:ascii="Times New Roman" w:hAnsi="Times New Roman" w:cs="Times New Roman"/>
                <w:sz w:val="24"/>
                <w:szCs w:val="24"/>
                <w:lang w:val="en-GB"/>
              </w:rPr>
              <w:t>mutual relations of the authorities</w:t>
            </w:r>
            <w:r>
              <w:rPr>
                <w:rFonts w:ascii="Times New Roman" w:hAnsi="Times New Roman" w:cs="Times New Roman"/>
                <w:sz w:val="24"/>
                <w:szCs w:val="24"/>
                <w:lang w:val="en-GB"/>
              </w:rPr>
              <w:t xml:space="preserve">. </w:t>
            </w:r>
            <w:r w:rsidRPr="00323439">
              <w:rPr>
                <w:rFonts w:ascii="Times New Roman" w:hAnsi="Times New Roman" w:cs="Times New Roman"/>
                <w:sz w:val="24"/>
                <w:szCs w:val="24"/>
                <w:lang w:val="en-GB"/>
              </w:rPr>
              <w:t>Firstly, the concept of state in relation to the idea of local self-government will be presented</w:t>
            </w:r>
            <w:r>
              <w:rPr>
                <w:rFonts w:ascii="Times New Roman" w:hAnsi="Times New Roman" w:cs="Times New Roman"/>
                <w:sz w:val="24"/>
                <w:szCs w:val="24"/>
                <w:lang w:val="en-GB"/>
              </w:rPr>
              <w:t xml:space="preserve">. </w:t>
            </w:r>
            <w:r w:rsidRPr="009C292F">
              <w:rPr>
                <w:rFonts w:ascii="Times New Roman" w:hAnsi="Times New Roman" w:cs="Times New Roman"/>
                <w:sz w:val="24"/>
                <w:szCs w:val="24"/>
                <w:lang w:val="en-US"/>
              </w:rPr>
              <w:t xml:space="preserve">Local self-government </w:t>
            </w:r>
            <w:proofErr w:type="gramStart"/>
            <w:r w:rsidRPr="009C292F">
              <w:rPr>
                <w:rFonts w:ascii="Times New Roman" w:hAnsi="Times New Roman" w:cs="Times New Roman"/>
                <w:sz w:val="24"/>
                <w:szCs w:val="24"/>
                <w:lang w:val="en-US"/>
              </w:rPr>
              <w:t>was created</w:t>
            </w:r>
            <w:proofErr w:type="gramEnd"/>
            <w:r w:rsidRPr="009C292F">
              <w:rPr>
                <w:rFonts w:ascii="Times New Roman" w:hAnsi="Times New Roman" w:cs="Times New Roman"/>
                <w:sz w:val="24"/>
                <w:szCs w:val="24"/>
                <w:lang w:val="en-US"/>
              </w:rPr>
              <w:t xml:space="preserve"> in the individual </w:t>
            </w:r>
            <w:proofErr w:type="spellStart"/>
            <w:r w:rsidRPr="009C292F">
              <w:rPr>
                <w:rFonts w:ascii="Times New Roman" w:hAnsi="Times New Roman" w:cs="Times New Roman"/>
                <w:sz w:val="24"/>
                <w:szCs w:val="24"/>
                <w:lang w:val="en-US"/>
              </w:rPr>
              <w:t>Visegrad</w:t>
            </w:r>
            <w:proofErr w:type="spellEnd"/>
            <w:r w:rsidRPr="009C292F">
              <w:rPr>
                <w:rFonts w:ascii="Times New Roman" w:hAnsi="Times New Roman" w:cs="Times New Roman"/>
                <w:sz w:val="24"/>
                <w:szCs w:val="24"/>
                <w:lang w:val="en-US"/>
              </w:rPr>
              <w:t xml:space="preserve"> countries in forms that were dependent on many factors, in particular </w:t>
            </w:r>
            <w:r>
              <w:rPr>
                <w:rFonts w:ascii="Times New Roman" w:hAnsi="Times New Roman" w:cs="Times New Roman"/>
                <w:sz w:val="24"/>
                <w:szCs w:val="24"/>
                <w:lang w:val="en-US"/>
              </w:rPr>
              <w:t xml:space="preserve">political, </w:t>
            </w:r>
            <w:r w:rsidRPr="009C292F">
              <w:rPr>
                <w:rFonts w:ascii="Times New Roman" w:hAnsi="Times New Roman" w:cs="Times New Roman"/>
                <w:sz w:val="24"/>
                <w:szCs w:val="24"/>
                <w:lang w:val="en-US"/>
              </w:rPr>
              <w:t>historical</w:t>
            </w:r>
            <w:r>
              <w:rPr>
                <w:rFonts w:ascii="Times New Roman" w:hAnsi="Times New Roman" w:cs="Times New Roman"/>
                <w:sz w:val="24"/>
                <w:szCs w:val="24"/>
                <w:lang w:val="en-US"/>
              </w:rPr>
              <w:t xml:space="preserve"> and legal,</w:t>
            </w:r>
            <w:r w:rsidRPr="009C292F">
              <w:rPr>
                <w:rFonts w:ascii="Times New Roman" w:hAnsi="Times New Roman" w:cs="Times New Roman"/>
                <w:sz w:val="24"/>
                <w:szCs w:val="24"/>
                <w:lang w:val="en-US"/>
              </w:rPr>
              <w:t xml:space="preserve"> as well as sociological and even geographical. Therefore, two theories that have influenced the formation of local self-government in Europe, namely the </w:t>
            </w:r>
            <w:r>
              <w:rPr>
                <w:rFonts w:ascii="Times New Roman" w:hAnsi="Times New Roman" w:cs="Times New Roman"/>
                <w:sz w:val="24"/>
                <w:szCs w:val="24"/>
                <w:lang w:val="en-US"/>
              </w:rPr>
              <w:t xml:space="preserve">theory of natural </w:t>
            </w:r>
            <w:r w:rsidRPr="009C292F">
              <w:rPr>
                <w:rFonts w:ascii="Times New Roman" w:hAnsi="Times New Roman" w:cs="Times New Roman"/>
                <w:sz w:val="24"/>
                <w:szCs w:val="24"/>
                <w:lang w:val="en-US"/>
              </w:rPr>
              <w:t>self-gover</w:t>
            </w:r>
            <w:r>
              <w:rPr>
                <w:rFonts w:ascii="Times New Roman" w:hAnsi="Times New Roman" w:cs="Times New Roman"/>
                <w:sz w:val="24"/>
                <w:szCs w:val="24"/>
                <w:lang w:val="en-US"/>
              </w:rPr>
              <w:t>nance</w:t>
            </w:r>
            <w:r w:rsidRPr="009C292F">
              <w:rPr>
                <w:rFonts w:ascii="Times New Roman" w:hAnsi="Times New Roman" w:cs="Times New Roman"/>
                <w:sz w:val="24"/>
                <w:szCs w:val="24"/>
                <w:lang w:val="en-US"/>
              </w:rPr>
              <w:t xml:space="preserve"> and t</w:t>
            </w:r>
            <w:r>
              <w:rPr>
                <w:rFonts w:ascii="Times New Roman" w:hAnsi="Times New Roman" w:cs="Times New Roman"/>
                <w:sz w:val="24"/>
                <w:szCs w:val="24"/>
                <w:lang w:val="en-US"/>
              </w:rPr>
              <w:t xml:space="preserve">he theory of </w:t>
            </w:r>
            <w:r w:rsidRPr="009C292F">
              <w:rPr>
                <w:rFonts w:ascii="Times New Roman" w:hAnsi="Times New Roman" w:cs="Times New Roman"/>
                <w:sz w:val="24"/>
                <w:szCs w:val="24"/>
                <w:lang w:val="en-US"/>
              </w:rPr>
              <w:t xml:space="preserve">state will be discussed in the </w:t>
            </w:r>
            <w:r>
              <w:rPr>
                <w:rFonts w:ascii="Times New Roman" w:hAnsi="Times New Roman" w:cs="Times New Roman"/>
                <w:sz w:val="24"/>
                <w:szCs w:val="24"/>
                <w:lang w:val="en-US"/>
              </w:rPr>
              <w:t>module</w:t>
            </w:r>
            <w:r w:rsidRPr="009C292F">
              <w:rPr>
                <w:rFonts w:ascii="Times New Roman" w:hAnsi="Times New Roman" w:cs="Times New Roman"/>
                <w:sz w:val="24"/>
                <w:szCs w:val="24"/>
                <w:lang w:val="en-US"/>
              </w:rPr>
              <w:t xml:space="preserve">. Further parts of the lecture will be devoted to legal issues related to the </w:t>
            </w:r>
            <w:proofErr w:type="spellStart"/>
            <w:r w:rsidRPr="009C292F">
              <w:rPr>
                <w:rFonts w:ascii="Times New Roman" w:hAnsi="Times New Roman" w:cs="Times New Roman"/>
                <w:sz w:val="24"/>
                <w:szCs w:val="24"/>
                <w:lang w:val="en-US"/>
              </w:rPr>
              <w:t>organisation</w:t>
            </w:r>
            <w:proofErr w:type="spellEnd"/>
            <w:r w:rsidRPr="009C292F">
              <w:rPr>
                <w:rFonts w:ascii="Times New Roman" w:hAnsi="Times New Roman" w:cs="Times New Roman"/>
                <w:sz w:val="24"/>
                <w:szCs w:val="24"/>
                <w:lang w:val="en-US"/>
              </w:rPr>
              <w:t xml:space="preserve"> and functioning of local government in the Czech Republic, Poland, Slovakia and Hungary. Students will gain knowledge which will allow them not only to compare the legal solutions in the individual </w:t>
            </w:r>
            <w:proofErr w:type="spellStart"/>
            <w:r w:rsidRPr="009C292F">
              <w:rPr>
                <w:rFonts w:ascii="Times New Roman" w:hAnsi="Times New Roman" w:cs="Times New Roman"/>
                <w:sz w:val="24"/>
                <w:szCs w:val="24"/>
                <w:lang w:val="en-US"/>
              </w:rPr>
              <w:t>Visegrad</w:t>
            </w:r>
            <w:proofErr w:type="spellEnd"/>
            <w:r w:rsidRPr="009C292F">
              <w:rPr>
                <w:rFonts w:ascii="Times New Roman" w:hAnsi="Times New Roman" w:cs="Times New Roman"/>
                <w:sz w:val="24"/>
                <w:szCs w:val="24"/>
                <w:lang w:val="en-US"/>
              </w:rPr>
              <w:t xml:space="preserve"> countries, but also to understand both the evolution of the concept of</w:t>
            </w:r>
            <w:r>
              <w:rPr>
                <w:rFonts w:ascii="Times New Roman" w:hAnsi="Times New Roman" w:cs="Times New Roman"/>
                <w:sz w:val="24"/>
                <w:szCs w:val="24"/>
                <w:lang w:val="en-US"/>
              </w:rPr>
              <w:t xml:space="preserve"> local </w:t>
            </w:r>
            <w:r w:rsidRPr="009C292F">
              <w:rPr>
                <w:rFonts w:ascii="Times New Roman" w:hAnsi="Times New Roman" w:cs="Times New Roman"/>
                <w:sz w:val="24"/>
                <w:szCs w:val="24"/>
                <w:lang w:val="en-US"/>
              </w:rPr>
              <w:t>govern</w:t>
            </w:r>
            <w:r>
              <w:rPr>
                <w:rFonts w:ascii="Times New Roman" w:hAnsi="Times New Roman" w:cs="Times New Roman"/>
                <w:sz w:val="24"/>
                <w:szCs w:val="24"/>
                <w:lang w:val="en-US"/>
              </w:rPr>
              <w:t>ance</w:t>
            </w:r>
            <w:r w:rsidRPr="009C292F">
              <w:rPr>
                <w:rFonts w:ascii="Times New Roman" w:hAnsi="Times New Roman" w:cs="Times New Roman"/>
                <w:sz w:val="24"/>
                <w:szCs w:val="24"/>
                <w:lang w:val="en-US"/>
              </w:rPr>
              <w:t xml:space="preserve"> and the trends in its development.     </w:t>
            </w:r>
          </w:p>
        </w:tc>
      </w:tr>
      <w:tr w:rsidR="0013685C" w:rsidRPr="0013685C" w14:paraId="3A0A4B71" w14:textId="1BB992B0" w:rsidTr="0013685C">
        <w:trPr>
          <w:trHeight w:val="2211"/>
        </w:trPr>
        <w:tc>
          <w:tcPr>
            <w:tcW w:w="3823" w:type="dxa"/>
          </w:tcPr>
          <w:p w14:paraId="496EC863" w14:textId="77777777" w:rsidR="0013685C" w:rsidRPr="0013685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13685C">
              <w:rPr>
                <w:rFonts w:ascii="Times New Roman" w:eastAsia="MS Mincho" w:hAnsi="Times New Roman" w:cs="Times New Roman"/>
                <w:b/>
                <w:bCs/>
                <w:sz w:val="24"/>
                <w:szCs w:val="24"/>
                <w:lang w:val="en-US"/>
              </w:rPr>
              <w:t>Schedule</w:t>
            </w:r>
          </w:p>
        </w:tc>
        <w:tc>
          <w:tcPr>
            <w:tcW w:w="5239" w:type="dxa"/>
          </w:tcPr>
          <w:p w14:paraId="13AC234D" w14:textId="3068F7EB" w:rsid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The Concept of state and theories of local governance</w:t>
            </w:r>
          </w:p>
          <w:p w14:paraId="52163CA1" w14:textId="0A5DA627" w:rsidR="00130F22" w:rsidRP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Historical overview of the European local self-government doctrines</w:t>
            </w:r>
          </w:p>
          <w:p w14:paraId="3A20DAEF" w14:textId="45BBCFC1" w:rsidR="00130F22" w:rsidRP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Local self-government in the Republic of Poland</w:t>
            </w:r>
          </w:p>
          <w:p w14:paraId="197BD2A0" w14:textId="511DF1AF" w:rsidR="00130F22" w:rsidRP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Local self-government in the Czech Republic</w:t>
            </w:r>
          </w:p>
          <w:p w14:paraId="3E4C08C2" w14:textId="04CDA6DC" w:rsidR="00130F22" w:rsidRP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Local self-government in the Republic of Slovakia</w:t>
            </w:r>
          </w:p>
          <w:p w14:paraId="05F8E301" w14:textId="377354B3" w:rsidR="00130F22" w:rsidRP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lastRenderedPageBreak/>
              <w:t>Local self-government in the Republic of Hungary</w:t>
            </w:r>
          </w:p>
          <w:p w14:paraId="15EDC918" w14:textId="77777777" w:rsid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 xml:space="preserve">Similarities and differences in the organisation and functioning of local government in the Czech Republic, Poland, Hungary and Slovakia </w:t>
            </w:r>
          </w:p>
          <w:p w14:paraId="393D2282" w14:textId="5E485FE1" w:rsidR="00843161" w:rsidRPr="00130F22" w:rsidRDefault="00130F22" w:rsidP="00130F22">
            <w:pPr>
              <w:pStyle w:val="Listaszerbekezds"/>
              <w:numPr>
                <w:ilvl w:val="0"/>
                <w:numId w:val="13"/>
              </w:numPr>
              <w:spacing w:line="276" w:lineRule="auto"/>
              <w:rPr>
                <w:rFonts w:ascii="Times New Roman" w:eastAsia="Times New Roman" w:hAnsi="Times New Roman" w:cs="Times New Roman"/>
                <w:sz w:val="24"/>
                <w:szCs w:val="24"/>
                <w:lang w:val="en-GB"/>
              </w:rPr>
            </w:pPr>
            <w:r w:rsidRPr="00130F22">
              <w:rPr>
                <w:rFonts w:ascii="Times New Roman" w:eastAsia="Times New Roman" w:hAnsi="Times New Roman" w:cs="Times New Roman"/>
                <w:sz w:val="24"/>
                <w:szCs w:val="24"/>
                <w:lang w:val="en-GB"/>
              </w:rPr>
              <w:t xml:space="preserve">Challenges for the future for the </w:t>
            </w:r>
            <w:proofErr w:type="spellStart"/>
            <w:r w:rsidRPr="00130F22">
              <w:rPr>
                <w:rFonts w:ascii="Times New Roman" w:eastAsia="Times New Roman" w:hAnsi="Times New Roman" w:cs="Times New Roman"/>
                <w:sz w:val="24"/>
                <w:szCs w:val="24"/>
                <w:lang w:val="en-GB"/>
              </w:rPr>
              <w:t>Visegrad</w:t>
            </w:r>
            <w:proofErr w:type="spellEnd"/>
            <w:r w:rsidRPr="00130F22">
              <w:rPr>
                <w:rFonts w:ascii="Times New Roman" w:eastAsia="Times New Roman" w:hAnsi="Times New Roman" w:cs="Times New Roman"/>
                <w:sz w:val="24"/>
                <w:szCs w:val="24"/>
                <w:lang w:val="en-GB"/>
              </w:rPr>
              <w:t xml:space="preserve"> Group countries in the sphere of local governance</w:t>
            </w:r>
          </w:p>
        </w:tc>
      </w:tr>
      <w:tr w:rsidR="0013685C" w:rsidRPr="0013685C" w14:paraId="001653A9" w14:textId="7961B462" w:rsidTr="0013685C">
        <w:trPr>
          <w:trHeight w:val="2211"/>
        </w:trPr>
        <w:tc>
          <w:tcPr>
            <w:tcW w:w="3823" w:type="dxa"/>
          </w:tcPr>
          <w:p w14:paraId="37FD00D9" w14:textId="77777777" w:rsidR="0013685C" w:rsidRPr="0013685C" w:rsidRDefault="0013685C" w:rsidP="00B91483">
            <w:pPr>
              <w:autoSpaceDE w:val="0"/>
              <w:autoSpaceDN w:val="0"/>
              <w:adjustRightInd w:val="0"/>
              <w:jc w:val="both"/>
              <w:rPr>
                <w:rFonts w:ascii="Times New Roman" w:eastAsia="MS Mincho" w:hAnsi="Times New Roman" w:cs="Times New Roman"/>
                <w:b/>
                <w:bCs/>
                <w:sz w:val="24"/>
                <w:szCs w:val="24"/>
              </w:rPr>
            </w:pPr>
            <w:proofErr w:type="spellStart"/>
            <w:r w:rsidRPr="0013685C">
              <w:rPr>
                <w:rFonts w:ascii="Times New Roman" w:eastAsia="MS Mincho" w:hAnsi="Times New Roman" w:cs="Times New Roman"/>
                <w:b/>
                <w:bCs/>
                <w:sz w:val="24"/>
                <w:szCs w:val="24"/>
              </w:rPr>
              <w:lastRenderedPageBreak/>
              <w:t>Materials</w:t>
            </w:r>
            <w:proofErr w:type="spellEnd"/>
            <w:r w:rsidRPr="0013685C">
              <w:rPr>
                <w:rFonts w:ascii="Times New Roman" w:eastAsia="MS Mincho" w:hAnsi="Times New Roman" w:cs="Times New Roman"/>
                <w:b/>
                <w:bCs/>
                <w:sz w:val="24"/>
                <w:szCs w:val="24"/>
              </w:rPr>
              <w:t>/</w:t>
            </w:r>
            <w:proofErr w:type="spellStart"/>
            <w:r w:rsidRPr="0013685C">
              <w:rPr>
                <w:rFonts w:ascii="Times New Roman" w:eastAsia="MS Mincho" w:hAnsi="Times New Roman" w:cs="Times New Roman"/>
                <w:b/>
                <w:bCs/>
                <w:sz w:val="24"/>
                <w:szCs w:val="24"/>
              </w:rPr>
              <w:t>Recommended</w:t>
            </w:r>
            <w:proofErr w:type="spellEnd"/>
            <w:r w:rsidRPr="0013685C">
              <w:rPr>
                <w:rFonts w:ascii="Times New Roman" w:eastAsia="MS Mincho" w:hAnsi="Times New Roman" w:cs="Times New Roman"/>
                <w:b/>
                <w:bCs/>
                <w:sz w:val="24"/>
                <w:szCs w:val="24"/>
              </w:rPr>
              <w:t xml:space="preserve"> </w:t>
            </w:r>
            <w:proofErr w:type="spellStart"/>
            <w:r w:rsidRPr="0013685C">
              <w:rPr>
                <w:rFonts w:ascii="Times New Roman" w:eastAsia="MS Mincho" w:hAnsi="Times New Roman" w:cs="Times New Roman"/>
                <w:b/>
                <w:bCs/>
                <w:sz w:val="24"/>
                <w:szCs w:val="24"/>
              </w:rPr>
              <w:t>readings</w:t>
            </w:r>
            <w:proofErr w:type="spellEnd"/>
          </w:p>
        </w:tc>
        <w:tc>
          <w:tcPr>
            <w:tcW w:w="5239" w:type="dxa"/>
          </w:tcPr>
          <w:p w14:paraId="408BA325" w14:textId="77777777" w:rsidR="00130F22" w:rsidRPr="000034AF" w:rsidRDefault="00130F22" w:rsidP="00130F22">
            <w:pPr>
              <w:numPr>
                <w:ilvl w:val="0"/>
                <w:numId w:val="11"/>
              </w:numPr>
              <w:spacing w:line="276" w:lineRule="auto"/>
              <w:jc w:val="both"/>
              <w:rPr>
                <w:rFonts w:ascii="Times" w:eastAsia="Times New Roman" w:hAnsi="Times" w:cs="Times"/>
                <w:sz w:val="24"/>
                <w:szCs w:val="24"/>
                <w:lang w:val="en-US" w:eastAsia="pl-PL"/>
              </w:rPr>
            </w:pPr>
            <w:r w:rsidRPr="000034AF">
              <w:rPr>
                <w:rFonts w:ascii="Times" w:eastAsia="Times New Roman" w:hAnsi="Times" w:cs="Times"/>
                <w:sz w:val="24"/>
                <w:szCs w:val="24"/>
                <w:lang w:val="en-US" w:eastAsia="pl-PL"/>
              </w:rPr>
              <w:t xml:space="preserve">Hoffman István, </w:t>
            </w:r>
            <w:r w:rsidRPr="000034AF">
              <w:rPr>
                <w:rFonts w:ascii="Times" w:eastAsia="Times New Roman" w:hAnsi="Times" w:cs="Times"/>
                <w:i/>
                <w:iCs/>
                <w:sz w:val="24"/>
                <w:szCs w:val="24"/>
                <w:lang w:val="en-US" w:eastAsia="pl-PL"/>
              </w:rPr>
              <w:t>Local Self-Government in Hungary</w:t>
            </w:r>
            <w:r w:rsidRPr="000034AF">
              <w:rPr>
                <w:rFonts w:ascii="Times" w:eastAsia="Times New Roman" w:hAnsi="Times" w:cs="Times"/>
                <w:sz w:val="24"/>
                <w:szCs w:val="24"/>
                <w:lang w:val="en-US" w:eastAsia="pl-PL"/>
              </w:rPr>
              <w:t xml:space="preserve">, In: </w:t>
            </w:r>
            <w:r w:rsidRPr="000034AF">
              <w:rPr>
                <w:rStyle w:val="Kiemels"/>
                <w:rFonts w:ascii="Times" w:hAnsi="Times" w:cs="Times"/>
                <w:color w:val="151515"/>
                <w:sz w:val="24"/>
                <w:szCs w:val="24"/>
              </w:rPr>
              <w:t xml:space="preserve">Local </w:t>
            </w:r>
            <w:proofErr w:type="spellStart"/>
            <w:r w:rsidRPr="000034AF">
              <w:rPr>
                <w:rStyle w:val="Kiemels"/>
                <w:rFonts w:ascii="Times" w:hAnsi="Times" w:cs="Times"/>
                <w:color w:val="151515"/>
                <w:sz w:val="24"/>
                <w:szCs w:val="24"/>
              </w:rPr>
              <w:t>Self-Government</w:t>
            </w:r>
            <w:proofErr w:type="spellEnd"/>
            <w:r w:rsidRPr="000034AF">
              <w:rPr>
                <w:rStyle w:val="Kiemels"/>
                <w:rFonts w:ascii="Times" w:hAnsi="Times" w:cs="Times"/>
                <w:color w:val="151515"/>
                <w:sz w:val="24"/>
                <w:szCs w:val="24"/>
              </w:rPr>
              <w:t xml:space="preserve"> in Europe,</w:t>
            </w:r>
            <w:r w:rsidRPr="000034AF">
              <w:rPr>
                <w:rStyle w:val="apple-converted-space"/>
                <w:rFonts w:ascii="Times" w:hAnsi="Times" w:cs="Times"/>
                <w:i/>
                <w:iCs/>
                <w:color w:val="151515"/>
                <w:sz w:val="24"/>
                <w:szCs w:val="24"/>
              </w:rPr>
              <w:t> </w:t>
            </w:r>
            <w:r w:rsidRPr="000034AF">
              <w:rPr>
                <w:rFonts w:ascii="Times" w:hAnsi="Times" w:cs="Times"/>
                <w:color w:val="151515"/>
                <w:sz w:val="24"/>
                <w:szCs w:val="24"/>
              </w:rPr>
              <w:t xml:space="preserve">B. </w:t>
            </w:r>
            <w:proofErr w:type="spellStart"/>
            <w:r w:rsidRPr="000034AF">
              <w:rPr>
                <w:rFonts w:ascii="Times" w:hAnsi="Times" w:cs="Times"/>
                <w:color w:val="151515"/>
                <w:sz w:val="24"/>
                <w:szCs w:val="24"/>
              </w:rPr>
              <w:t>Brezovnik</w:t>
            </w:r>
            <w:proofErr w:type="spellEnd"/>
            <w:r w:rsidRPr="000034AF">
              <w:rPr>
                <w:rFonts w:ascii="Times" w:hAnsi="Times" w:cs="Times"/>
                <w:color w:val="151515"/>
                <w:sz w:val="24"/>
                <w:szCs w:val="24"/>
              </w:rPr>
              <w:t xml:space="preserve">, I. Hoffman, J. </w:t>
            </w:r>
            <w:proofErr w:type="spellStart"/>
            <w:r w:rsidRPr="000034AF">
              <w:rPr>
                <w:rFonts w:ascii="Times" w:hAnsi="Times" w:cs="Times"/>
                <w:color w:val="151515"/>
                <w:sz w:val="24"/>
                <w:szCs w:val="24"/>
              </w:rPr>
              <w:t>Kostrubiec</w:t>
            </w:r>
            <w:proofErr w:type="spellEnd"/>
            <w:r w:rsidRPr="000034AF">
              <w:rPr>
                <w:rFonts w:ascii="Times" w:hAnsi="Times" w:cs="Times"/>
                <w:color w:val="151515"/>
                <w:sz w:val="24"/>
                <w:szCs w:val="24"/>
              </w:rPr>
              <w:t xml:space="preserve"> (</w:t>
            </w:r>
            <w:proofErr w:type="spellStart"/>
            <w:r w:rsidRPr="000034AF">
              <w:rPr>
                <w:rFonts w:ascii="Times" w:hAnsi="Times" w:cs="Times"/>
                <w:color w:val="151515"/>
                <w:sz w:val="24"/>
                <w:szCs w:val="24"/>
              </w:rPr>
              <w:t>eds</w:t>
            </w:r>
            <w:proofErr w:type="spellEnd"/>
            <w:r w:rsidRPr="000034AF">
              <w:rPr>
                <w:rFonts w:ascii="Times" w:hAnsi="Times" w:cs="Times"/>
                <w:color w:val="151515"/>
                <w:sz w:val="24"/>
                <w:szCs w:val="24"/>
              </w:rPr>
              <w:t xml:space="preserve">.), Institute for Local </w:t>
            </w:r>
            <w:proofErr w:type="spellStart"/>
            <w:r w:rsidRPr="000034AF">
              <w:rPr>
                <w:rFonts w:ascii="Times" w:hAnsi="Times" w:cs="Times"/>
                <w:color w:val="151515"/>
                <w:sz w:val="24"/>
                <w:szCs w:val="24"/>
              </w:rPr>
              <w:t>Self-Government</w:t>
            </w:r>
            <w:proofErr w:type="spellEnd"/>
            <w:r w:rsidRPr="000034AF">
              <w:rPr>
                <w:rFonts w:ascii="Times" w:hAnsi="Times" w:cs="Times"/>
                <w:color w:val="151515"/>
                <w:sz w:val="24"/>
                <w:szCs w:val="24"/>
              </w:rPr>
              <w:t xml:space="preserve"> Maribor (</w:t>
            </w:r>
            <w:proofErr w:type="spellStart"/>
            <w:r w:rsidRPr="000034AF">
              <w:rPr>
                <w:rFonts w:ascii="Times" w:hAnsi="Times" w:cs="Times"/>
                <w:color w:val="151515"/>
                <w:sz w:val="24"/>
                <w:szCs w:val="24"/>
              </w:rPr>
              <w:t>Lex</w:t>
            </w:r>
            <w:proofErr w:type="spellEnd"/>
            <w:r w:rsidRPr="000034AF">
              <w:rPr>
                <w:rFonts w:ascii="Times" w:hAnsi="Times" w:cs="Times"/>
                <w:color w:val="151515"/>
                <w:sz w:val="24"/>
                <w:szCs w:val="24"/>
              </w:rPr>
              <w:t xml:space="preserve"> </w:t>
            </w:r>
            <w:proofErr w:type="spellStart"/>
            <w:r w:rsidRPr="000034AF">
              <w:rPr>
                <w:rFonts w:ascii="Times" w:hAnsi="Times" w:cs="Times"/>
                <w:color w:val="151515"/>
                <w:sz w:val="24"/>
                <w:szCs w:val="24"/>
              </w:rPr>
              <w:t>Localis</w:t>
            </w:r>
            <w:proofErr w:type="spellEnd"/>
            <w:r w:rsidRPr="000034AF">
              <w:rPr>
                <w:rFonts w:ascii="Times" w:hAnsi="Times" w:cs="Times"/>
                <w:color w:val="151515"/>
                <w:sz w:val="24"/>
                <w:szCs w:val="24"/>
              </w:rPr>
              <w:t xml:space="preserve"> Press), Maribor 2021, pp. </w:t>
            </w:r>
            <w:r>
              <w:rPr>
                <w:rFonts w:ascii="Times" w:hAnsi="Times" w:cs="Times"/>
                <w:color w:val="151515"/>
                <w:sz w:val="24"/>
                <w:szCs w:val="24"/>
              </w:rPr>
              <w:t xml:space="preserve">207-243, </w:t>
            </w:r>
            <w:hyperlink r:id="rId8" w:history="1">
              <w:r w:rsidRPr="007F4698">
                <w:rPr>
                  <w:rStyle w:val="Hiperhivatkozs"/>
                  <w:rFonts w:ascii="Times" w:hAnsi="Times" w:cs="Times"/>
                  <w:sz w:val="24"/>
                  <w:szCs w:val="24"/>
                </w:rPr>
                <w:t>https://doi.org/10.4335/978-961-7124-00-2</w:t>
              </w:r>
            </w:hyperlink>
            <w:r>
              <w:rPr>
                <w:rFonts w:ascii="Times" w:hAnsi="Times" w:cs="Times"/>
                <w:color w:val="151515"/>
                <w:sz w:val="24"/>
                <w:szCs w:val="24"/>
              </w:rPr>
              <w:t xml:space="preserve">. </w:t>
            </w:r>
          </w:p>
          <w:p w14:paraId="47FEA678" w14:textId="77777777" w:rsidR="00130F22" w:rsidRPr="00190FB5" w:rsidRDefault="00130F22" w:rsidP="00130F22">
            <w:pPr>
              <w:numPr>
                <w:ilvl w:val="0"/>
                <w:numId w:val="11"/>
              </w:numPr>
              <w:spacing w:line="276" w:lineRule="auto"/>
              <w:jc w:val="both"/>
              <w:rPr>
                <w:rFonts w:ascii="Times" w:eastAsia="Times New Roman" w:hAnsi="Times" w:cs="Times"/>
                <w:i/>
                <w:iCs/>
                <w:sz w:val="24"/>
                <w:szCs w:val="24"/>
                <w:lang w:val="en-US" w:eastAsia="pl-PL"/>
              </w:rPr>
            </w:pPr>
            <w:proofErr w:type="spellStart"/>
            <w:r w:rsidRPr="00190FB5">
              <w:rPr>
                <w:rFonts w:ascii="Times" w:eastAsia="Times New Roman" w:hAnsi="Times" w:cs="Times"/>
                <w:sz w:val="24"/>
                <w:szCs w:val="24"/>
                <w:lang w:val="en-US" w:eastAsia="pl-PL"/>
              </w:rPr>
              <w:t>Radvan</w:t>
            </w:r>
            <w:proofErr w:type="spellEnd"/>
            <w:r>
              <w:rPr>
                <w:rFonts w:ascii="Times" w:eastAsia="Times New Roman" w:hAnsi="Times" w:cs="Times"/>
                <w:sz w:val="24"/>
                <w:szCs w:val="24"/>
                <w:lang w:val="en-US" w:eastAsia="pl-PL"/>
              </w:rPr>
              <w:t xml:space="preserve"> Michal</w:t>
            </w:r>
            <w:r w:rsidRPr="00190FB5">
              <w:rPr>
                <w:rFonts w:ascii="Times" w:eastAsia="Times New Roman" w:hAnsi="Times" w:cs="Times"/>
                <w:sz w:val="24"/>
                <w:szCs w:val="24"/>
                <w:lang w:val="en-US" w:eastAsia="pl-PL"/>
              </w:rPr>
              <w:t xml:space="preserve">, </w:t>
            </w:r>
            <w:proofErr w:type="spellStart"/>
            <w:r w:rsidRPr="00190FB5">
              <w:rPr>
                <w:rFonts w:ascii="Times" w:eastAsia="Times New Roman" w:hAnsi="Times" w:cs="Times"/>
                <w:sz w:val="24"/>
                <w:szCs w:val="24"/>
                <w:lang w:val="en-US" w:eastAsia="pl-PL"/>
              </w:rPr>
              <w:t>Mrkývka</w:t>
            </w:r>
            <w:proofErr w:type="spellEnd"/>
            <w:r>
              <w:rPr>
                <w:rFonts w:ascii="Times" w:eastAsia="Times New Roman" w:hAnsi="Times" w:cs="Times"/>
                <w:sz w:val="24"/>
                <w:szCs w:val="24"/>
                <w:lang w:val="en-US" w:eastAsia="pl-PL"/>
              </w:rPr>
              <w:t xml:space="preserve"> Petr</w:t>
            </w:r>
            <w:r w:rsidRPr="00190FB5">
              <w:rPr>
                <w:rFonts w:ascii="Times" w:eastAsia="Times New Roman" w:hAnsi="Times" w:cs="Times"/>
                <w:sz w:val="24"/>
                <w:szCs w:val="24"/>
                <w:lang w:val="en-US" w:eastAsia="pl-PL"/>
              </w:rPr>
              <w:t xml:space="preserve">, </w:t>
            </w:r>
            <w:proofErr w:type="spellStart"/>
            <w:r w:rsidRPr="00190FB5">
              <w:rPr>
                <w:rFonts w:ascii="Times" w:eastAsia="Times New Roman" w:hAnsi="Times" w:cs="Times"/>
                <w:sz w:val="24"/>
                <w:szCs w:val="24"/>
                <w:lang w:val="en-US" w:eastAsia="pl-PL"/>
              </w:rPr>
              <w:t>Schweigl</w:t>
            </w:r>
            <w:proofErr w:type="spellEnd"/>
            <w:r>
              <w:rPr>
                <w:rFonts w:ascii="Times" w:eastAsia="Times New Roman" w:hAnsi="Times" w:cs="Times"/>
                <w:sz w:val="24"/>
                <w:szCs w:val="24"/>
                <w:lang w:val="en-US" w:eastAsia="pl-PL"/>
              </w:rPr>
              <w:t xml:space="preserve"> Johan, </w:t>
            </w:r>
            <w:r w:rsidRPr="00190FB5">
              <w:rPr>
                <w:rFonts w:ascii="Times" w:eastAsia="Times New Roman" w:hAnsi="Times" w:cs="Times"/>
                <w:sz w:val="24"/>
                <w:szCs w:val="24"/>
                <w:lang w:val="en-US" w:eastAsia="pl-PL"/>
              </w:rPr>
              <w:t xml:space="preserve">Local </w:t>
            </w:r>
            <w:r w:rsidRPr="00190FB5">
              <w:rPr>
                <w:rFonts w:ascii="Times" w:eastAsia="Times New Roman" w:hAnsi="Times" w:cs="Times"/>
                <w:i/>
                <w:iCs/>
                <w:sz w:val="24"/>
                <w:szCs w:val="24"/>
                <w:lang w:val="en-US" w:eastAsia="pl-PL"/>
              </w:rPr>
              <w:t>Self-Government in Czech Republic</w:t>
            </w:r>
            <w:r>
              <w:rPr>
                <w:rFonts w:ascii="Times" w:eastAsia="Times New Roman" w:hAnsi="Times" w:cs="Times"/>
                <w:sz w:val="24"/>
                <w:szCs w:val="24"/>
                <w:lang w:val="en-US" w:eastAsia="pl-PL"/>
              </w:rPr>
              <w:t xml:space="preserve">, </w:t>
            </w:r>
            <w:r w:rsidRPr="000034AF">
              <w:rPr>
                <w:rFonts w:ascii="Times" w:eastAsia="Times New Roman" w:hAnsi="Times" w:cs="Times"/>
                <w:sz w:val="24"/>
                <w:szCs w:val="24"/>
                <w:lang w:val="en-US" w:eastAsia="pl-PL"/>
              </w:rPr>
              <w:t xml:space="preserve">In: </w:t>
            </w:r>
            <w:r w:rsidRPr="000034AF">
              <w:rPr>
                <w:rStyle w:val="Kiemels"/>
                <w:rFonts w:ascii="Times" w:hAnsi="Times" w:cs="Times"/>
                <w:color w:val="151515"/>
                <w:sz w:val="24"/>
                <w:szCs w:val="24"/>
              </w:rPr>
              <w:t xml:space="preserve">Local </w:t>
            </w:r>
            <w:proofErr w:type="spellStart"/>
            <w:r w:rsidRPr="000034AF">
              <w:rPr>
                <w:rStyle w:val="Kiemels"/>
                <w:rFonts w:ascii="Times" w:hAnsi="Times" w:cs="Times"/>
                <w:color w:val="151515"/>
                <w:sz w:val="24"/>
                <w:szCs w:val="24"/>
              </w:rPr>
              <w:t>Self-Government</w:t>
            </w:r>
            <w:proofErr w:type="spellEnd"/>
            <w:r w:rsidRPr="000034AF">
              <w:rPr>
                <w:rStyle w:val="Kiemels"/>
                <w:rFonts w:ascii="Times" w:hAnsi="Times" w:cs="Times"/>
                <w:color w:val="151515"/>
                <w:sz w:val="24"/>
                <w:szCs w:val="24"/>
              </w:rPr>
              <w:t xml:space="preserve"> in Europe,</w:t>
            </w:r>
            <w:r w:rsidRPr="000034AF">
              <w:rPr>
                <w:rStyle w:val="apple-converted-space"/>
                <w:rFonts w:ascii="Times" w:hAnsi="Times" w:cs="Times"/>
                <w:i/>
                <w:iCs/>
                <w:color w:val="151515"/>
                <w:sz w:val="24"/>
                <w:szCs w:val="24"/>
              </w:rPr>
              <w:t> </w:t>
            </w:r>
            <w:r w:rsidRPr="000034AF">
              <w:rPr>
                <w:rFonts w:ascii="Times" w:hAnsi="Times" w:cs="Times"/>
                <w:color w:val="151515"/>
                <w:sz w:val="24"/>
                <w:szCs w:val="24"/>
              </w:rPr>
              <w:t xml:space="preserve">B. </w:t>
            </w:r>
            <w:proofErr w:type="spellStart"/>
            <w:r w:rsidRPr="000034AF">
              <w:rPr>
                <w:rFonts w:ascii="Times" w:hAnsi="Times" w:cs="Times"/>
                <w:color w:val="151515"/>
                <w:sz w:val="24"/>
                <w:szCs w:val="24"/>
              </w:rPr>
              <w:t>Brezovnik</w:t>
            </w:r>
            <w:proofErr w:type="spellEnd"/>
            <w:r w:rsidRPr="000034AF">
              <w:rPr>
                <w:rFonts w:ascii="Times" w:hAnsi="Times" w:cs="Times"/>
                <w:color w:val="151515"/>
                <w:sz w:val="24"/>
                <w:szCs w:val="24"/>
              </w:rPr>
              <w:t xml:space="preserve">, I. Hoffman, J. </w:t>
            </w:r>
            <w:proofErr w:type="spellStart"/>
            <w:r w:rsidRPr="000034AF">
              <w:rPr>
                <w:rFonts w:ascii="Times" w:hAnsi="Times" w:cs="Times"/>
                <w:color w:val="151515"/>
                <w:sz w:val="24"/>
                <w:szCs w:val="24"/>
              </w:rPr>
              <w:t>Kostrubiec</w:t>
            </w:r>
            <w:proofErr w:type="spellEnd"/>
            <w:r w:rsidRPr="000034AF">
              <w:rPr>
                <w:rFonts w:ascii="Times" w:hAnsi="Times" w:cs="Times"/>
                <w:color w:val="151515"/>
                <w:sz w:val="24"/>
                <w:szCs w:val="24"/>
              </w:rPr>
              <w:t xml:space="preserve"> (</w:t>
            </w:r>
            <w:proofErr w:type="spellStart"/>
            <w:r w:rsidRPr="000034AF">
              <w:rPr>
                <w:rFonts w:ascii="Times" w:hAnsi="Times" w:cs="Times"/>
                <w:color w:val="151515"/>
                <w:sz w:val="24"/>
                <w:szCs w:val="24"/>
              </w:rPr>
              <w:t>eds</w:t>
            </w:r>
            <w:proofErr w:type="spellEnd"/>
            <w:r w:rsidRPr="000034AF">
              <w:rPr>
                <w:rFonts w:ascii="Times" w:hAnsi="Times" w:cs="Times"/>
                <w:color w:val="151515"/>
                <w:sz w:val="24"/>
                <w:szCs w:val="24"/>
              </w:rPr>
              <w:t xml:space="preserve">.), Institute for Local </w:t>
            </w:r>
            <w:proofErr w:type="spellStart"/>
            <w:r w:rsidRPr="000034AF">
              <w:rPr>
                <w:rFonts w:ascii="Times" w:hAnsi="Times" w:cs="Times"/>
                <w:color w:val="151515"/>
                <w:sz w:val="24"/>
                <w:szCs w:val="24"/>
              </w:rPr>
              <w:t>Self-Government</w:t>
            </w:r>
            <w:proofErr w:type="spellEnd"/>
            <w:r w:rsidRPr="000034AF">
              <w:rPr>
                <w:rFonts w:ascii="Times" w:hAnsi="Times" w:cs="Times"/>
                <w:color w:val="151515"/>
                <w:sz w:val="24"/>
                <w:szCs w:val="24"/>
              </w:rPr>
              <w:t xml:space="preserve"> Maribor (</w:t>
            </w:r>
            <w:proofErr w:type="spellStart"/>
            <w:r w:rsidRPr="000034AF">
              <w:rPr>
                <w:rFonts w:ascii="Times" w:hAnsi="Times" w:cs="Times"/>
                <w:color w:val="151515"/>
                <w:sz w:val="24"/>
                <w:szCs w:val="24"/>
              </w:rPr>
              <w:t>Lex</w:t>
            </w:r>
            <w:proofErr w:type="spellEnd"/>
            <w:r w:rsidRPr="000034AF">
              <w:rPr>
                <w:rFonts w:ascii="Times" w:hAnsi="Times" w:cs="Times"/>
                <w:color w:val="151515"/>
                <w:sz w:val="24"/>
                <w:szCs w:val="24"/>
              </w:rPr>
              <w:t xml:space="preserve"> </w:t>
            </w:r>
            <w:proofErr w:type="spellStart"/>
            <w:r w:rsidRPr="000034AF">
              <w:rPr>
                <w:rFonts w:ascii="Times" w:hAnsi="Times" w:cs="Times"/>
                <w:color w:val="151515"/>
                <w:sz w:val="24"/>
                <w:szCs w:val="24"/>
              </w:rPr>
              <w:t>Localis</w:t>
            </w:r>
            <w:proofErr w:type="spellEnd"/>
            <w:r w:rsidRPr="000034AF">
              <w:rPr>
                <w:rFonts w:ascii="Times" w:hAnsi="Times" w:cs="Times"/>
                <w:color w:val="151515"/>
                <w:sz w:val="24"/>
                <w:szCs w:val="24"/>
              </w:rPr>
              <w:t xml:space="preserve"> Press), Maribor 2021, pp. </w:t>
            </w:r>
            <w:r>
              <w:rPr>
                <w:rFonts w:ascii="Times" w:hAnsi="Times" w:cs="Times"/>
                <w:color w:val="151515"/>
                <w:sz w:val="24"/>
                <w:szCs w:val="24"/>
              </w:rPr>
              <w:t xml:space="preserve">89-120, </w:t>
            </w:r>
            <w:hyperlink r:id="rId9" w:history="1">
              <w:r w:rsidRPr="007F4698">
                <w:rPr>
                  <w:rStyle w:val="Hiperhivatkozs"/>
                  <w:rFonts w:ascii="Times" w:hAnsi="Times" w:cs="Times"/>
                  <w:sz w:val="24"/>
                  <w:szCs w:val="24"/>
                </w:rPr>
                <w:t>https://doi.org/10.4335/978-961-7124-00-2</w:t>
              </w:r>
            </w:hyperlink>
            <w:r>
              <w:rPr>
                <w:rFonts w:ascii="Times" w:hAnsi="Times" w:cs="Times"/>
                <w:color w:val="151515"/>
                <w:sz w:val="24"/>
                <w:szCs w:val="24"/>
              </w:rPr>
              <w:t>.</w:t>
            </w:r>
          </w:p>
          <w:p w14:paraId="0F45363E" w14:textId="77777777" w:rsidR="00130F22" w:rsidRPr="00190FB5" w:rsidRDefault="00130F22" w:rsidP="00130F22">
            <w:pPr>
              <w:numPr>
                <w:ilvl w:val="0"/>
                <w:numId w:val="11"/>
              </w:numPr>
              <w:spacing w:line="276" w:lineRule="auto"/>
              <w:jc w:val="both"/>
              <w:rPr>
                <w:rFonts w:ascii="Times" w:eastAsia="Times New Roman" w:hAnsi="Times" w:cs="Times"/>
                <w:i/>
                <w:iCs/>
                <w:sz w:val="24"/>
                <w:szCs w:val="24"/>
                <w:lang w:val="en-US" w:eastAsia="pl-PL"/>
              </w:rPr>
            </w:pPr>
            <w:proofErr w:type="spellStart"/>
            <w:r w:rsidRPr="00926F6B">
              <w:rPr>
                <w:rFonts w:ascii="Times" w:eastAsia="Times New Roman" w:hAnsi="Times" w:cs="Times"/>
                <w:sz w:val="24"/>
                <w:szCs w:val="24"/>
                <w:lang w:val="en-US" w:eastAsia="pl-PL"/>
              </w:rPr>
              <w:t>Klimovský</w:t>
            </w:r>
            <w:proofErr w:type="spellEnd"/>
            <w:r w:rsidRPr="00926F6B">
              <w:t xml:space="preserve"> </w:t>
            </w:r>
            <w:r w:rsidRPr="00926F6B">
              <w:rPr>
                <w:rFonts w:ascii="Times" w:eastAsia="Times New Roman" w:hAnsi="Times" w:cs="Times"/>
                <w:sz w:val="24"/>
                <w:szCs w:val="24"/>
                <w:lang w:val="en-US" w:eastAsia="pl-PL"/>
              </w:rPr>
              <w:t xml:space="preserve">Daniel, </w:t>
            </w:r>
            <w:proofErr w:type="spellStart"/>
            <w:r w:rsidRPr="00926F6B">
              <w:rPr>
                <w:rFonts w:ascii="Times" w:eastAsia="Times New Roman" w:hAnsi="Times" w:cs="Times"/>
                <w:sz w:val="24"/>
                <w:szCs w:val="24"/>
                <w:lang w:val="en-US" w:eastAsia="pl-PL"/>
              </w:rPr>
              <w:t>Nemec</w:t>
            </w:r>
            <w:proofErr w:type="spellEnd"/>
            <w:r w:rsidRPr="00926F6B">
              <w:t xml:space="preserve"> </w:t>
            </w:r>
            <w:proofErr w:type="spellStart"/>
            <w:r w:rsidRPr="00926F6B">
              <w:rPr>
                <w:rFonts w:ascii="Times" w:eastAsia="Times New Roman" w:hAnsi="Times" w:cs="Times"/>
                <w:sz w:val="24"/>
                <w:szCs w:val="24"/>
                <w:lang w:val="en-US" w:eastAsia="pl-PL"/>
              </w:rPr>
              <w:t>Juraj</w:t>
            </w:r>
            <w:proofErr w:type="spellEnd"/>
            <w:r>
              <w:rPr>
                <w:rFonts w:ascii="Times" w:eastAsia="Times New Roman" w:hAnsi="Times" w:cs="Times"/>
                <w:sz w:val="24"/>
                <w:szCs w:val="24"/>
                <w:lang w:val="en-US" w:eastAsia="pl-PL"/>
              </w:rPr>
              <w:t xml:space="preserve">, </w:t>
            </w:r>
            <w:r w:rsidRPr="007D1D59">
              <w:rPr>
                <w:rFonts w:ascii="Times" w:eastAsia="Times New Roman" w:hAnsi="Times" w:cs="Times"/>
                <w:i/>
                <w:iCs/>
                <w:sz w:val="24"/>
                <w:szCs w:val="24"/>
                <w:lang w:val="en-US" w:eastAsia="pl-PL"/>
              </w:rPr>
              <w:t>Local Self-Government in Slovakia</w:t>
            </w:r>
            <w:r>
              <w:rPr>
                <w:rFonts w:ascii="Times" w:eastAsia="Times New Roman" w:hAnsi="Times" w:cs="Times"/>
                <w:sz w:val="24"/>
                <w:szCs w:val="24"/>
                <w:lang w:val="en-US" w:eastAsia="pl-PL"/>
              </w:rPr>
              <w:t xml:space="preserve">, </w:t>
            </w:r>
            <w:r w:rsidRPr="000034AF">
              <w:rPr>
                <w:rFonts w:ascii="Times" w:hAnsi="Times" w:cs="Times"/>
                <w:color w:val="151515"/>
                <w:sz w:val="24"/>
                <w:szCs w:val="24"/>
              </w:rPr>
              <w:t xml:space="preserve">B. </w:t>
            </w:r>
            <w:proofErr w:type="spellStart"/>
            <w:r w:rsidRPr="000034AF">
              <w:rPr>
                <w:rFonts w:ascii="Times" w:hAnsi="Times" w:cs="Times"/>
                <w:color w:val="151515"/>
                <w:sz w:val="24"/>
                <w:szCs w:val="24"/>
              </w:rPr>
              <w:t>Brezovnik</w:t>
            </w:r>
            <w:proofErr w:type="spellEnd"/>
            <w:r w:rsidRPr="000034AF">
              <w:rPr>
                <w:rFonts w:ascii="Times" w:hAnsi="Times" w:cs="Times"/>
                <w:color w:val="151515"/>
                <w:sz w:val="24"/>
                <w:szCs w:val="24"/>
              </w:rPr>
              <w:t xml:space="preserve">, I. Hoffman, J. </w:t>
            </w:r>
            <w:proofErr w:type="spellStart"/>
            <w:r w:rsidRPr="000034AF">
              <w:rPr>
                <w:rFonts w:ascii="Times" w:hAnsi="Times" w:cs="Times"/>
                <w:color w:val="151515"/>
                <w:sz w:val="24"/>
                <w:szCs w:val="24"/>
              </w:rPr>
              <w:t>Kostrubiec</w:t>
            </w:r>
            <w:proofErr w:type="spellEnd"/>
            <w:r w:rsidRPr="000034AF">
              <w:rPr>
                <w:rFonts w:ascii="Times" w:hAnsi="Times" w:cs="Times"/>
                <w:color w:val="151515"/>
                <w:sz w:val="24"/>
                <w:szCs w:val="24"/>
              </w:rPr>
              <w:t xml:space="preserve"> (</w:t>
            </w:r>
            <w:proofErr w:type="spellStart"/>
            <w:r w:rsidRPr="000034AF">
              <w:rPr>
                <w:rFonts w:ascii="Times" w:hAnsi="Times" w:cs="Times"/>
                <w:color w:val="151515"/>
                <w:sz w:val="24"/>
                <w:szCs w:val="24"/>
              </w:rPr>
              <w:t>eds</w:t>
            </w:r>
            <w:proofErr w:type="spellEnd"/>
            <w:r w:rsidRPr="000034AF">
              <w:rPr>
                <w:rFonts w:ascii="Times" w:hAnsi="Times" w:cs="Times"/>
                <w:color w:val="151515"/>
                <w:sz w:val="24"/>
                <w:szCs w:val="24"/>
              </w:rPr>
              <w:t xml:space="preserve">.), Institute for Local </w:t>
            </w:r>
            <w:proofErr w:type="spellStart"/>
            <w:r w:rsidRPr="000034AF">
              <w:rPr>
                <w:rFonts w:ascii="Times" w:hAnsi="Times" w:cs="Times"/>
                <w:color w:val="151515"/>
                <w:sz w:val="24"/>
                <w:szCs w:val="24"/>
              </w:rPr>
              <w:t>Self-Government</w:t>
            </w:r>
            <w:proofErr w:type="spellEnd"/>
            <w:r w:rsidRPr="000034AF">
              <w:rPr>
                <w:rFonts w:ascii="Times" w:hAnsi="Times" w:cs="Times"/>
                <w:color w:val="151515"/>
                <w:sz w:val="24"/>
                <w:szCs w:val="24"/>
              </w:rPr>
              <w:t xml:space="preserve"> Maribor (</w:t>
            </w:r>
            <w:proofErr w:type="spellStart"/>
            <w:r w:rsidRPr="000034AF">
              <w:rPr>
                <w:rFonts w:ascii="Times" w:hAnsi="Times" w:cs="Times"/>
                <w:color w:val="151515"/>
                <w:sz w:val="24"/>
                <w:szCs w:val="24"/>
              </w:rPr>
              <w:t>Lex</w:t>
            </w:r>
            <w:proofErr w:type="spellEnd"/>
            <w:r w:rsidRPr="000034AF">
              <w:rPr>
                <w:rFonts w:ascii="Times" w:hAnsi="Times" w:cs="Times"/>
                <w:color w:val="151515"/>
                <w:sz w:val="24"/>
                <w:szCs w:val="24"/>
              </w:rPr>
              <w:t xml:space="preserve"> </w:t>
            </w:r>
            <w:proofErr w:type="spellStart"/>
            <w:r w:rsidRPr="000034AF">
              <w:rPr>
                <w:rFonts w:ascii="Times" w:hAnsi="Times" w:cs="Times"/>
                <w:color w:val="151515"/>
                <w:sz w:val="24"/>
                <w:szCs w:val="24"/>
              </w:rPr>
              <w:t>Localis</w:t>
            </w:r>
            <w:proofErr w:type="spellEnd"/>
            <w:r w:rsidRPr="000034AF">
              <w:rPr>
                <w:rFonts w:ascii="Times" w:hAnsi="Times" w:cs="Times"/>
                <w:color w:val="151515"/>
                <w:sz w:val="24"/>
                <w:szCs w:val="24"/>
              </w:rPr>
              <w:t xml:space="preserve"> Press), Maribor 2021, pp. </w:t>
            </w:r>
            <w:r>
              <w:rPr>
                <w:rFonts w:ascii="Times" w:hAnsi="Times" w:cs="Times"/>
                <w:color w:val="151515"/>
                <w:sz w:val="24"/>
                <w:szCs w:val="24"/>
              </w:rPr>
              <w:t xml:space="preserve">355-382, </w:t>
            </w:r>
            <w:hyperlink r:id="rId10" w:history="1">
              <w:r w:rsidRPr="007F4698">
                <w:rPr>
                  <w:rStyle w:val="Hiperhivatkozs"/>
                  <w:rFonts w:ascii="Times" w:hAnsi="Times" w:cs="Times"/>
                  <w:sz w:val="24"/>
                  <w:szCs w:val="24"/>
                </w:rPr>
                <w:t>https://doi.org/10.4335/978-961-7124-00-2</w:t>
              </w:r>
            </w:hyperlink>
            <w:r>
              <w:rPr>
                <w:rFonts w:ascii="Times" w:hAnsi="Times" w:cs="Times"/>
                <w:color w:val="151515"/>
                <w:sz w:val="24"/>
                <w:szCs w:val="24"/>
              </w:rPr>
              <w:t>.</w:t>
            </w:r>
          </w:p>
          <w:p w14:paraId="6D3EAA88" w14:textId="77777777" w:rsidR="00130F22" w:rsidRPr="00063669" w:rsidRDefault="00130F22" w:rsidP="00130F22">
            <w:pPr>
              <w:numPr>
                <w:ilvl w:val="0"/>
                <w:numId w:val="11"/>
              </w:numPr>
              <w:jc w:val="both"/>
              <w:rPr>
                <w:rFonts w:ascii="Times" w:eastAsia="Times New Roman" w:hAnsi="Times" w:cs="Times"/>
                <w:sz w:val="24"/>
                <w:szCs w:val="24"/>
                <w:lang w:val="en-US" w:eastAsia="pl-PL"/>
              </w:rPr>
            </w:pPr>
            <w:proofErr w:type="spellStart"/>
            <w:r w:rsidRPr="00063669">
              <w:rPr>
                <w:rFonts w:ascii="Times" w:hAnsi="Times" w:cs="Times"/>
                <w:sz w:val="24"/>
                <w:szCs w:val="24"/>
                <w:shd w:val="clear" w:color="auto" w:fill="FFFFFF"/>
              </w:rPr>
              <w:t>Karpiuk</w:t>
            </w:r>
            <w:proofErr w:type="spellEnd"/>
            <w:r w:rsidRPr="00063669">
              <w:rPr>
                <w:rFonts w:ascii="Times" w:hAnsi="Times" w:cs="Times"/>
                <w:sz w:val="24"/>
                <w:szCs w:val="24"/>
                <w:shd w:val="clear" w:color="auto" w:fill="FFFFFF"/>
              </w:rPr>
              <w:t xml:space="preserve">, M. &amp; </w:t>
            </w:r>
            <w:proofErr w:type="spellStart"/>
            <w:r w:rsidRPr="00063669">
              <w:rPr>
                <w:rFonts w:ascii="Times" w:hAnsi="Times" w:cs="Times"/>
                <w:sz w:val="24"/>
                <w:szCs w:val="24"/>
                <w:shd w:val="clear" w:color="auto" w:fill="FFFFFF"/>
              </w:rPr>
              <w:t>Kostrubiec</w:t>
            </w:r>
            <w:proofErr w:type="spellEnd"/>
            <w:r w:rsidRPr="00063669">
              <w:rPr>
                <w:rFonts w:ascii="Times" w:hAnsi="Times" w:cs="Times"/>
                <w:sz w:val="24"/>
                <w:szCs w:val="24"/>
                <w:shd w:val="clear" w:color="auto" w:fill="FFFFFF"/>
              </w:rPr>
              <w:t xml:space="preserve"> J.</w:t>
            </w:r>
            <w:r>
              <w:rPr>
                <w:rFonts w:ascii="Times" w:hAnsi="Times" w:cs="Times"/>
                <w:sz w:val="24"/>
                <w:szCs w:val="24"/>
                <w:shd w:val="clear" w:color="auto" w:fill="FFFFFF"/>
              </w:rPr>
              <w:t>,</w:t>
            </w:r>
            <w:r w:rsidRPr="00063669">
              <w:rPr>
                <w:rFonts w:ascii="Times" w:hAnsi="Times" w:cs="Times"/>
                <w:sz w:val="24"/>
                <w:szCs w:val="24"/>
                <w:shd w:val="clear" w:color="auto" w:fill="FFFFFF"/>
              </w:rPr>
              <w:t xml:space="preserve"> </w:t>
            </w:r>
            <w:proofErr w:type="spellStart"/>
            <w:r w:rsidRPr="00063669">
              <w:rPr>
                <w:rFonts w:ascii="Times" w:hAnsi="Times" w:cs="Times"/>
                <w:i/>
                <w:iCs/>
                <w:sz w:val="24"/>
                <w:szCs w:val="24"/>
                <w:shd w:val="clear" w:color="auto" w:fill="FFFFFF"/>
              </w:rPr>
              <w:t>Rechtsstatus</w:t>
            </w:r>
            <w:proofErr w:type="spellEnd"/>
            <w:r w:rsidRPr="00063669">
              <w:rPr>
                <w:rFonts w:ascii="Times" w:hAnsi="Times" w:cs="Times"/>
                <w:i/>
                <w:iCs/>
                <w:sz w:val="24"/>
                <w:szCs w:val="24"/>
                <w:shd w:val="clear" w:color="auto" w:fill="FFFFFF"/>
              </w:rPr>
              <w:t xml:space="preserve"> der </w:t>
            </w:r>
            <w:proofErr w:type="spellStart"/>
            <w:r w:rsidRPr="00063669">
              <w:rPr>
                <w:rFonts w:ascii="Times" w:hAnsi="Times" w:cs="Times"/>
                <w:i/>
                <w:iCs/>
                <w:sz w:val="24"/>
                <w:szCs w:val="24"/>
                <w:shd w:val="clear" w:color="auto" w:fill="FFFFFF"/>
              </w:rPr>
              <w:t>territorialen</w:t>
            </w:r>
            <w:proofErr w:type="spellEnd"/>
            <w:r w:rsidRPr="00063669">
              <w:rPr>
                <w:rFonts w:ascii="Times" w:hAnsi="Times" w:cs="Times"/>
                <w:i/>
                <w:iCs/>
                <w:sz w:val="24"/>
                <w:szCs w:val="24"/>
                <w:shd w:val="clear" w:color="auto" w:fill="FFFFFF"/>
              </w:rPr>
              <w:t xml:space="preserve"> </w:t>
            </w:r>
            <w:proofErr w:type="spellStart"/>
            <w:r w:rsidRPr="00063669">
              <w:rPr>
                <w:rFonts w:ascii="Times" w:hAnsi="Times" w:cs="Times"/>
                <w:i/>
                <w:iCs/>
                <w:sz w:val="24"/>
                <w:szCs w:val="24"/>
                <w:shd w:val="clear" w:color="auto" w:fill="FFFFFF"/>
              </w:rPr>
              <w:t>Selbstverwaltung</w:t>
            </w:r>
            <w:proofErr w:type="spellEnd"/>
            <w:r w:rsidRPr="00063669">
              <w:rPr>
                <w:rFonts w:ascii="Times" w:hAnsi="Times" w:cs="Times"/>
                <w:i/>
                <w:iCs/>
                <w:sz w:val="24"/>
                <w:szCs w:val="24"/>
                <w:shd w:val="clear" w:color="auto" w:fill="FFFFFF"/>
              </w:rPr>
              <w:t xml:space="preserve"> in </w:t>
            </w:r>
            <w:proofErr w:type="spellStart"/>
            <w:r w:rsidRPr="00063669">
              <w:rPr>
                <w:rFonts w:ascii="Times" w:hAnsi="Times" w:cs="Times"/>
                <w:i/>
                <w:iCs/>
                <w:sz w:val="24"/>
                <w:szCs w:val="24"/>
                <w:shd w:val="clear" w:color="auto" w:fill="FFFFFF"/>
              </w:rPr>
              <w:t>Polen</w:t>
            </w:r>
            <w:proofErr w:type="spellEnd"/>
            <w:r>
              <w:rPr>
                <w:rFonts w:ascii="Times" w:hAnsi="Times" w:cs="Times"/>
                <w:i/>
                <w:iCs/>
                <w:sz w:val="24"/>
                <w:szCs w:val="24"/>
                <w:shd w:val="clear" w:color="auto" w:fill="FFFFFF"/>
              </w:rPr>
              <w:t>,</w:t>
            </w:r>
            <w:r w:rsidRPr="00063669">
              <w:rPr>
                <w:rFonts w:ascii="Times" w:hAnsi="Times" w:cs="Times"/>
                <w:i/>
                <w:iCs/>
                <w:sz w:val="24"/>
                <w:szCs w:val="24"/>
                <w:shd w:val="clear" w:color="auto" w:fill="FFFFFF"/>
              </w:rPr>
              <w:t xml:space="preserve"> </w:t>
            </w:r>
            <w:r w:rsidRPr="00063669">
              <w:rPr>
                <w:rFonts w:ascii="Times" w:hAnsi="Times" w:cs="Times"/>
                <w:sz w:val="24"/>
                <w:szCs w:val="24"/>
                <w:shd w:val="clear" w:color="auto" w:fill="FFFFFF"/>
              </w:rPr>
              <w:t>(</w:t>
            </w:r>
            <w:proofErr w:type="spellStart"/>
            <w:r w:rsidRPr="00063669">
              <w:rPr>
                <w:rFonts w:ascii="Times" w:hAnsi="Times" w:cs="Times"/>
                <w:sz w:val="24"/>
                <w:szCs w:val="24"/>
                <w:shd w:val="clear" w:color="auto" w:fill="FFFFFF"/>
              </w:rPr>
              <w:t>Olsztyn</w:t>
            </w:r>
            <w:proofErr w:type="spellEnd"/>
            <w:r w:rsidRPr="00063669">
              <w:rPr>
                <w:rFonts w:ascii="Times" w:hAnsi="Times" w:cs="Times"/>
                <w:sz w:val="24"/>
                <w:szCs w:val="24"/>
                <w:shd w:val="clear" w:color="auto" w:fill="FFFFFF"/>
              </w:rPr>
              <w:t xml:space="preserve">: </w:t>
            </w:r>
            <w:proofErr w:type="spellStart"/>
            <w:r w:rsidRPr="00063669">
              <w:rPr>
                <w:rFonts w:ascii="Times" w:hAnsi="Times" w:cs="Times"/>
                <w:sz w:val="24"/>
                <w:szCs w:val="24"/>
                <w:shd w:val="clear" w:color="auto" w:fill="FFFFFF"/>
              </w:rPr>
              <w:t>Uniwersytet</w:t>
            </w:r>
            <w:proofErr w:type="spellEnd"/>
            <w:r w:rsidRPr="00063669">
              <w:rPr>
                <w:rFonts w:ascii="Times" w:hAnsi="Times" w:cs="Times"/>
                <w:sz w:val="24"/>
                <w:szCs w:val="24"/>
                <w:shd w:val="clear" w:color="auto" w:fill="FFFFFF"/>
              </w:rPr>
              <w:t xml:space="preserve"> </w:t>
            </w:r>
            <w:proofErr w:type="spellStart"/>
            <w:r w:rsidRPr="00063669">
              <w:rPr>
                <w:rFonts w:ascii="Times" w:hAnsi="Times" w:cs="Times"/>
                <w:sz w:val="24"/>
                <w:szCs w:val="24"/>
                <w:shd w:val="clear" w:color="auto" w:fill="FFFFFF"/>
              </w:rPr>
              <w:t>Warmińsko-Mazurski</w:t>
            </w:r>
            <w:proofErr w:type="spellEnd"/>
            <w:r w:rsidRPr="00063669">
              <w:rPr>
                <w:rFonts w:ascii="Times" w:hAnsi="Times" w:cs="Times"/>
                <w:sz w:val="24"/>
                <w:szCs w:val="24"/>
                <w:shd w:val="clear" w:color="auto" w:fill="FFFFFF"/>
              </w:rPr>
              <w:t xml:space="preserve"> w </w:t>
            </w:r>
            <w:proofErr w:type="spellStart"/>
            <w:r w:rsidRPr="00063669">
              <w:rPr>
                <w:rFonts w:ascii="Times" w:hAnsi="Times" w:cs="Times"/>
                <w:sz w:val="24"/>
                <w:szCs w:val="24"/>
                <w:shd w:val="clear" w:color="auto" w:fill="FFFFFF"/>
              </w:rPr>
              <w:t>Olsztynie</w:t>
            </w:r>
            <w:proofErr w:type="spellEnd"/>
            <w:r w:rsidRPr="00063669">
              <w:rPr>
                <w:rFonts w:ascii="Times" w:hAnsi="Times" w:cs="Times"/>
                <w:sz w:val="24"/>
                <w:szCs w:val="24"/>
                <w:shd w:val="clear" w:color="auto" w:fill="FFFFFF"/>
              </w:rPr>
              <w:t>)</w:t>
            </w:r>
            <w:r>
              <w:rPr>
                <w:rFonts w:ascii="Times" w:hAnsi="Times" w:cs="Times"/>
                <w:sz w:val="24"/>
                <w:szCs w:val="24"/>
                <w:shd w:val="clear" w:color="auto" w:fill="FFFFFF"/>
              </w:rPr>
              <w:t xml:space="preserve"> 2017</w:t>
            </w:r>
            <w:r w:rsidRPr="00063669">
              <w:rPr>
                <w:rFonts w:ascii="Times" w:hAnsi="Times" w:cs="Times"/>
                <w:sz w:val="24"/>
                <w:szCs w:val="24"/>
                <w:shd w:val="clear" w:color="auto" w:fill="FFFFFF"/>
              </w:rPr>
              <w:t xml:space="preserve">, </w:t>
            </w:r>
            <w:proofErr w:type="spellStart"/>
            <w:r w:rsidRPr="00063669">
              <w:rPr>
                <w:rFonts w:ascii="Times" w:hAnsi="Times" w:cs="Times"/>
                <w:sz w:val="24"/>
                <w:szCs w:val="24"/>
                <w:shd w:val="clear" w:color="auto" w:fill="FFFFFF"/>
              </w:rPr>
              <w:t>available</w:t>
            </w:r>
            <w:proofErr w:type="spellEnd"/>
            <w:r w:rsidRPr="00063669">
              <w:rPr>
                <w:rFonts w:ascii="Times" w:hAnsi="Times" w:cs="Times"/>
                <w:sz w:val="24"/>
                <w:szCs w:val="24"/>
                <w:shd w:val="clear" w:color="auto" w:fill="FFFFFF"/>
              </w:rPr>
              <w:t xml:space="preserve"> at:</w:t>
            </w:r>
            <w:r w:rsidRPr="00063669">
              <w:rPr>
                <w:rStyle w:val="apple-converted-space"/>
                <w:rFonts w:ascii="Times" w:hAnsi="Times" w:cs="Times"/>
                <w:sz w:val="24"/>
                <w:szCs w:val="24"/>
                <w:shd w:val="clear" w:color="auto" w:fill="FFFFFF"/>
              </w:rPr>
              <w:t> </w:t>
            </w:r>
            <w:hyperlink r:id="rId11" w:history="1">
              <w:r w:rsidRPr="00063669">
                <w:rPr>
                  <w:rStyle w:val="Hiperhivatkozs"/>
                  <w:rFonts w:ascii="Times" w:hAnsi="Times" w:cs="Times"/>
                  <w:color w:val="0064AA"/>
                  <w:sz w:val="24"/>
                  <w:szCs w:val="24"/>
                </w:rPr>
                <w:t>https://www.ceeol.com/search/book-detail?id=621502</w:t>
              </w:r>
            </w:hyperlink>
            <w:r w:rsidRPr="00063669">
              <w:rPr>
                <w:rFonts w:ascii="Times" w:hAnsi="Times" w:cs="Times"/>
                <w:sz w:val="24"/>
                <w:szCs w:val="24"/>
                <w:shd w:val="clear" w:color="auto" w:fill="FFFFFF"/>
              </w:rPr>
              <w:t>.</w:t>
            </w:r>
            <w:r>
              <w:rPr>
                <w:rFonts w:ascii="Times" w:hAnsi="Times" w:cs="Times"/>
                <w:sz w:val="24"/>
                <w:szCs w:val="24"/>
                <w:shd w:val="clear" w:color="auto" w:fill="FFFFFF"/>
              </w:rPr>
              <w:t xml:space="preserve"> </w:t>
            </w:r>
          </w:p>
          <w:p w14:paraId="345207AB" w14:textId="3C66DA31" w:rsidR="0013685C" w:rsidRPr="00130F22" w:rsidRDefault="00130F22" w:rsidP="00130F22">
            <w:pPr>
              <w:numPr>
                <w:ilvl w:val="0"/>
                <w:numId w:val="11"/>
              </w:numPr>
              <w:jc w:val="both"/>
              <w:rPr>
                <w:rFonts w:ascii="Times" w:eastAsia="Times New Roman" w:hAnsi="Times" w:cs="Times"/>
                <w:sz w:val="24"/>
                <w:szCs w:val="24"/>
                <w:lang w:val="en-US" w:eastAsia="pl-PL"/>
              </w:rPr>
            </w:pPr>
            <w:r w:rsidRPr="0021013E">
              <w:rPr>
                <w:rFonts w:ascii="Times" w:hAnsi="Times" w:cs="Times"/>
                <w:sz w:val="24"/>
                <w:szCs w:val="24"/>
                <w:shd w:val="clear" w:color="auto" w:fill="FFFFFF"/>
              </w:rPr>
              <w:t xml:space="preserve">Hoffman, I. &amp; Rozsnyai, K. (2015) The </w:t>
            </w:r>
            <w:proofErr w:type="spellStart"/>
            <w:r w:rsidRPr="0021013E">
              <w:rPr>
                <w:rFonts w:ascii="Times" w:hAnsi="Times" w:cs="Times"/>
                <w:sz w:val="24"/>
                <w:szCs w:val="24"/>
                <w:shd w:val="clear" w:color="auto" w:fill="FFFFFF"/>
              </w:rPr>
              <w:t>Supervision</w:t>
            </w:r>
            <w:proofErr w:type="spellEnd"/>
            <w:r w:rsidRPr="0021013E">
              <w:rPr>
                <w:rFonts w:ascii="Times" w:hAnsi="Times" w:cs="Times"/>
                <w:sz w:val="24"/>
                <w:szCs w:val="24"/>
                <w:shd w:val="clear" w:color="auto" w:fill="FFFFFF"/>
              </w:rPr>
              <w:t xml:space="preserve"> of </w:t>
            </w:r>
            <w:proofErr w:type="spellStart"/>
            <w:r w:rsidRPr="0021013E">
              <w:rPr>
                <w:rFonts w:ascii="Times" w:hAnsi="Times" w:cs="Times"/>
                <w:sz w:val="24"/>
                <w:szCs w:val="24"/>
                <w:shd w:val="clear" w:color="auto" w:fill="FFFFFF"/>
              </w:rPr>
              <w:t>Self-Government</w:t>
            </w:r>
            <w:proofErr w:type="spellEnd"/>
            <w:r w:rsidRPr="0021013E">
              <w:rPr>
                <w:rFonts w:ascii="Times" w:hAnsi="Times" w:cs="Times"/>
                <w:sz w:val="24"/>
                <w:szCs w:val="24"/>
                <w:shd w:val="clear" w:color="auto" w:fill="FFFFFF"/>
              </w:rPr>
              <w:t xml:space="preserve"> </w:t>
            </w:r>
            <w:proofErr w:type="spellStart"/>
            <w:r w:rsidRPr="0021013E">
              <w:rPr>
                <w:rFonts w:ascii="Times" w:hAnsi="Times" w:cs="Times"/>
                <w:sz w:val="24"/>
                <w:szCs w:val="24"/>
                <w:shd w:val="clear" w:color="auto" w:fill="FFFFFF"/>
              </w:rPr>
              <w:t>Bodies</w:t>
            </w:r>
            <w:proofErr w:type="spellEnd"/>
            <w:r w:rsidRPr="0021013E">
              <w:rPr>
                <w:rFonts w:ascii="Times" w:hAnsi="Times" w:cs="Times"/>
                <w:sz w:val="24"/>
                <w:szCs w:val="24"/>
                <w:shd w:val="clear" w:color="auto" w:fill="FFFFFF"/>
              </w:rPr>
              <w:t xml:space="preserve">’ </w:t>
            </w:r>
            <w:proofErr w:type="spellStart"/>
            <w:r w:rsidRPr="0021013E">
              <w:rPr>
                <w:rFonts w:ascii="Times" w:hAnsi="Times" w:cs="Times"/>
                <w:sz w:val="24"/>
                <w:szCs w:val="24"/>
                <w:shd w:val="clear" w:color="auto" w:fill="FFFFFF"/>
              </w:rPr>
              <w:t>Regulations</w:t>
            </w:r>
            <w:proofErr w:type="spellEnd"/>
            <w:r w:rsidRPr="0021013E">
              <w:rPr>
                <w:rFonts w:ascii="Times" w:hAnsi="Times" w:cs="Times"/>
                <w:sz w:val="24"/>
                <w:szCs w:val="24"/>
                <w:shd w:val="clear" w:color="auto" w:fill="FFFFFF"/>
              </w:rPr>
              <w:t xml:space="preserve"> in Hungary, </w:t>
            </w:r>
            <w:proofErr w:type="spellStart"/>
            <w:r w:rsidRPr="0021013E">
              <w:rPr>
                <w:rFonts w:ascii="Times" w:hAnsi="Times" w:cs="Times"/>
                <w:sz w:val="24"/>
                <w:szCs w:val="24"/>
                <w:shd w:val="clear" w:color="auto" w:fill="FFFFFF"/>
              </w:rPr>
              <w:t>Lex</w:t>
            </w:r>
            <w:proofErr w:type="spellEnd"/>
            <w:r w:rsidRPr="0021013E">
              <w:rPr>
                <w:rFonts w:ascii="Times" w:hAnsi="Times" w:cs="Times"/>
                <w:sz w:val="24"/>
                <w:szCs w:val="24"/>
                <w:shd w:val="clear" w:color="auto" w:fill="FFFFFF"/>
              </w:rPr>
              <w:t xml:space="preserve"> </w:t>
            </w:r>
            <w:proofErr w:type="spellStart"/>
            <w:r w:rsidRPr="0021013E">
              <w:rPr>
                <w:rFonts w:ascii="Times" w:hAnsi="Times" w:cs="Times"/>
                <w:sz w:val="24"/>
                <w:szCs w:val="24"/>
                <w:shd w:val="clear" w:color="auto" w:fill="FFFFFF"/>
              </w:rPr>
              <w:t>localis</w:t>
            </w:r>
            <w:proofErr w:type="spellEnd"/>
            <w:r w:rsidRPr="0021013E">
              <w:rPr>
                <w:rFonts w:ascii="Times" w:hAnsi="Times" w:cs="Times"/>
                <w:sz w:val="24"/>
                <w:szCs w:val="24"/>
                <w:shd w:val="clear" w:color="auto" w:fill="FFFFFF"/>
              </w:rPr>
              <w:t xml:space="preserve"> - Journal of Local </w:t>
            </w:r>
            <w:proofErr w:type="spellStart"/>
            <w:r w:rsidRPr="0021013E">
              <w:rPr>
                <w:rFonts w:ascii="Times" w:hAnsi="Times" w:cs="Times"/>
                <w:sz w:val="24"/>
                <w:szCs w:val="24"/>
                <w:shd w:val="clear" w:color="auto" w:fill="FFFFFF"/>
              </w:rPr>
              <w:t>Self-Government</w:t>
            </w:r>
            <w:proofErr w:type="spellEnd"/>
            <w:r w:rsidRPr="0021013E">
              <w:rPr>
                <w:rFonts w:ascii="Times" w:hAnsi="Times" w:cs="Times"/>
                <w:sz w:val="24"/>
                <w:szCs w:val="24"/>
                <w:shd w:val="clear" w:color="auto" w:fill="FFFFFF"/>
              </w:rPr>
              <w:t>, 13(3), pp. 485-502,</w:t>
            </w:r>
            <w:r w:rsidRPr="0021013E">
              <w:rPr>
                <w:rStyle w:val="apple-converted-space"/>
                <w:rFonts w:ascii="Times" w:hAnsi="Times" w:cs="Times"/>
                <w:sz w:val="24"/>
                <w:szCs w:val="24"/>
                <w:shd w:val="clear" w:color="auto" w:fill="FFFFFF"/>
              </w:rPr>
              <w:t> </w:t>
            </w:r>
            <w:hyperlink r:id="rId12" w:history="1">
              <w:r w:rsidRPr="007F4698">
                <w:rPr>
                  <w:rStyle w:val="Hiperhivatkozs"/>
                  <w:rFonts w:ascii="Times" w:hAnsi="Times" w:cs="Times"/>
                  <w:sz w:val="24"/>
                  <w:szCs w:val="24"/>
                </w:rPr>
                <w:t>https://doi.org/10.4335/13.3.485-502(2015</w:t>
              </w:r>
              <w:r w:rsidRPr="007F4698">
                <w:rPr>
                  <w:rStyle w:val="Hiperhivatkozs"/>
                  <w:rFonts w:ascii="Times" w:hAnsi="Times" w:cs="Times"/>
                  <w:sz w:val="24"/>
                  <w:szCs w:val="24"/>
                  <w:shd w:val="clear" w:color="auto" w:fill="FFFFFF"/>
                </w:rPr>
                <w:t>)</w:t>
              </w:r>
            </w:hyperlink>
            <w:r w:rsidRPr="0021013E">
              <w:rPr>
                <w:rFonts w:ascii="Times" w:hAnsi="Times" w:cs="Times"/>
                <w:sz w:val="24"/>
                <w:szCs w:val="24"/>
                <w:shd w:val="clear" w:color="auto" w:fill="FFFFFF"/>
              </w:rPr>
              <w:t>.</w:t>
            </w:r>
            <w:r>
              <w:rPr>
                <w:rFonts w:ascii="Times" w:hAnsi="Times" w:cs="Times"/>
                <w:sz w:val="24"/>
                <w:szCs w:val="24"/>
                <w:shd w:val="clear" w:color="auto" w:fill="FFFFFF"/>
              </w:rPr>
              <w:t xml:space="preserve"> </w:t>
            </w:r>
          </w:p>
        </w:tc>
      </w:tr>
      <w:tr w:rsidR="0013685C" w:rsidRPr="00740F2E" w14:paraId="172F0FFF" w14:textId="49FCEC89" w:rsidTr="00130F22">
        <w:trPr>
          <w:trHeight w:val="941"/>
        </w:trPr>
        <w:tc>
          <w:tcPr>
            <w:tcW w:w="3823" w:type="dxa"/>
          </w:tcPr>
          <w:p w14:paraId="7394312A" w14:textId="77777777" w:rsidR="0013685C" w:rsidRPr="00740F2E" w:rsidRDefault="0013685C" w:rsidP="00B91483">
            <w:pPr>
              <w:autoSpaceDE w:val="0"/>
              <w:autoSpaceDN w:val="0"/>
              <w:adjustRightInd w:val="0"/>
              <w:jc w:val="both"/>
              <w:rPr>
                <w:rFonts w:ascii="Times New Roman" w:eastAsia="MS Mincho" w:hAnsi="Times New Roman" w:cs="Times New Roman"/>
                <w:b/>
                <w:bCs/>
                <w:sz w:val="24"/>
                <w:szCs w:val="24"/>
              </w:rPr>
            </w:pPr>
            <w:proofErr w:type="spellStart"/>
            <w:r w:rsidRPr="0013685C">
              <w:rPr>
                <w:rFonts w:ascii="Times New Roman" w:eastAsia="MS Mincho" w:hAnsi="Times New Roman" w:cs="Times New Roman"/>
                <w:b/>
                <w:bCs/>
                <w:sz w:val="24"/>
                <w:szCs w:val="24"/>
              </w:rPr>
              <w:t>Assessment</w:t>
            </w:r>
            <w:proofErr w:type="spellEnd"/>
            <w:r w:rsidRPr="0013685C">
              <w:rPr>
                <w:rFonts w:ascii="Times New Roman" w:eastAsia="MS Mincho" w:hAnsi="Times New Roman" w:cs="Times New Roman"/>
                <w:b/>
                <w:bCs/>
                <w:sz w:val="24"/>
                <w:szCs w:val="24"/>
              </w:rPr>
              <w:t>/</w:t>
            </w:r>
            <w:proofErr w:type="spellStart"/>
            <w:r w:rsidRPr="0013685C">
              <w:rPr>
                <w:rFonts w:ascii="Times New Roman" w:eastAsia="MS Mincho" w:hAnsi="Times New Roman" w:cs="Times New Roman"/>
                <w:b/>
                <w:bCs/>
                <w:sz w:val="24"/>
                <w:szCs w:val="24"/>
              </w:rPr>
              <w:t>Exam</w:t>
            </w:r>
            <w:proofErr w:type="spellEnd"/>
          </w:p>
        </w:tc>
        <w:tc>
          <w:tcPr>
            <w:tcW w:w="5239" w:type="dxa"/>
          </w:tcPr>
          <w:p w14:paraId="462D01D6" w14:textId="77777777" w:rsidR="00130F22" w:rsidRPr="00B4299F" w:rsidRDefault="00130F22" w:rsidP="00130F22">
            <w:pPr>
              <w:numPr>
                <w:ilvl w:val="0"/>
                <w:numId w:val="10"/>
              </w:numPr>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Pr="00B4299F">
              <w:rPr>
                <w:rFonts w:ascii="Times New Roman" w:hAnsi="Times New Roman" w:cs="Times New Roman"/>
                <w:sz w:val="24"/>
                <w:szCs w:val="24"/>
                <w:lang w:val="en-GB"/>
              </w:rPr>
              <w:t>requency of attendance</w:t>
            </w:r>
          </w:p>
          <w:p w14:paraId="47AC54DF" w14:textId="77777777" w:rsidR="00130F22" w:rsidRPr="00B4299F" w:rsidRDefault="00130F22" w:rsidP="00130F22">
            <w:pPr>
              <w:numPr>
                <w:ilvl w:val="0"/>
                <w:numId w:val="10"/>
              </w:numPr>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effort in class</w:t>
            </w:r>
          </w:p>
          <w:p w14:paraId="070B0D34" w14:textId="0C724599" w:rsidR="0013685C" w:rsidRPr="0013685C" w:rsidRDefault="00130F22" w:rsidP="00BE2843">
            <w:pPr>
              <w:numPr>
                <w:ilvl w:val="0"/>
                <w:numId w:val="10"/>
              </w:numPr>
              <w:contextualSpacing/>
              <w:jc w:val="both"/>
              <w:rPr>
                <w:rFonts w:ascii="Times New Roman" w:eastAsia="MS Mincho" w:hAnsi="Times New Roman" w:cs="Times New Roman"/>
                <w:b/>
                <w:bCs/>
                <w:sz w:val="24"/>
                <w:szCs w:val="24"/>
              </w:rPr>
            </w:pPr>
            <w:r>
              <w:rPr>
                <w:rFonts w:ascii="Times New Roman" w:hAnsi="Times New Roman" w:cs="Times New Roman"/>
                <w:sz w:val="24"/>
                <w:szCs w:val="24"/>
                <w:lang w:val="en-GB"/>
              </w:rPr>
              <w:t>final paper</w:t>
            </w:r>
            <w:bookmarkStart w:id="0" w:name="_GoBack"/>
            <w:bookmarkEnd w:id="0"/>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D657D" w14:textId="77777777" w:rsidR="005A5880" w:rsidRDefault="005A5880" w:rsidP="006A3E9F">
      <w:pPr>
        <w:spacing w:after="0" w:line="240" w:lineRule="auto"/>
      </w:pPr>
      <w:r>
        <w:separator/>
      </w:r>
    </w:p>
  </w:endnote>
  <w:endnote w:type="continuationSeparator" w:id="0">
    <w:p w14:paraId="23C3C547" w14:textId="77777777" w:rsidR="005A5880" w:rsidRDefault="005A5880"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C165" w14:textId="77777777" w:rsidR="005A5880" w:rsidRDefault="005A5880" w:rsidP="006A3E9F">
      <w:pPr>
        <w:spacing w:after="0" w:line="240" w:lineRule="auto"/>
      </w:pPr>
      <w:r>
        <w:separator/>
      </w:r>
    </w:p>
  </w:footnote>
  <w:footnote w:type="continuationSeparator" w:id="0">
    <w:p w14:paraId="3ADD6E87" w14:textId="77777777" w:rsidR="005A5880" w:rsidRDefault="005A5880"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F47" w14:textId="43C6FAD1" w:rsidR="00B74E3C" w:rsidRDefault="00B74E3C">
    <w:pPr>
      <w:pStyle w:val="lfej"/>
    </w:pPr>
    <w:r>
      <w:rPr>
        <w:noProof/>
        <w:lang w:eastAsia="hu-HU"/>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A23A80"/>
    <w:multiLevelType w:val="hybridMultilevel"/>
    <w:tmpl w:val="F2401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8F05C6"/>
    <w:multiLevelType w:val="hybridMultilevel"/>
    <w:tmpl w:val="AC966348"/>
    <w:lvl w:ilvl="0" w:tplc="1F74274C">
      <w:start w:val="1"/>
      <w:numFmt w:val="decimal"/>
      <w:lvlText w:val="%1."/>
      <w:lvlJc w:val="left"/>
      <w:pPr>
        <w:ind w:left="1080" w:hanging="360"/>
      </w:pPr>
      <w:rPr>
        <w:rFonts w:ascii="Times New Roman" w:eastAsia="Times New Roma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01F371D"/>
    <w:multiLevelType w:val="hybridMultilevel"/>
    <w:tmpl w:val="7EA294F2"/>
    <w:lvl w:ilvl="0" w:tplc="B232DF06">
      <w:start w:val="1"/>
      <w:numFmt w:val="decimal"/>
      <w:lvlText w:val="%1."/>
      <w:lvlJc w:val="left"/>
      <w:pPr>
        <w:ind w:left="360" w:hanging="360"/>
      </w:pPr>
      <w:rPr>
        <w:rFonts w:ascii="Times New Roman" w:eastAsia="Times New Roman" w:hAnsi="Times New Roman" w:cs="Times New Roman"/>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484678FC"/>
    <w:multiLevelType w:val="hybridMultilevel"/>
    <w:tmpl w:val="77A0D8BC"/>
    <w:lvl w:ilvl="0" w:tplc="33444138">
      <w:start w:val="1"/>
      <w:numFmt w:val="decimal"/>
      <w:lvlText w:val="%1."/>
      <w:lvlJc w:val="left"/>
      <w:pPr>
        <w:ind w:left="1080" w:hanging="360"/>
      </w:pPr>
      <w:rPr>
        <w:rFonts w:ascii="Times New Roman" w:eastAsia="Times New Roma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55613892"/>
    <w:multiLevelType w:val="hybridMultilevel"/>
    <w:tmpl w:val="015801CC"/>
    <w:lvl w:ilvl="0" w:tplc="E6DE576A">
      <w:start w:val="1"/>
      <w:numFmt w:val="decimal"/>
      <w:lvlText w:val="%1."/>
      <w:lvlJc w:val="left"/>
      <w:pPr>
        <w:ind w:left="480" w:hanging="1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6AD14DF"/>
    <w:multiLevelType w:val="hybridMultilevel"/>
    <w:tmpl w:val="E9E459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3"/>
  </w:num>
  <w:num w:numId="7">
    <w:abstractNumId w:val="11"/>
  </w:num>
  <w:num w:numId="8">
    <w:abstractNumId w:val="9"/>
  </w:num>
  <w:num w:numId="9">
    <w:abstractNumId w:val="10"/>
  </w:num>
  <w:num w:numId="10">
    <w:abstractNumId w:val="12"/>
  </w:num>
  <w:num w:numId="11">
    <w:abstractNumId w:val="1"/>
  </w:num>
  <w:num w:numId="12">
    <w:abstractNumId w:val="8"/>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0F92"/>
    <w:rsid w:val="0008349D"/>
    <w:rsid w:val="000A54A2"/>
    <w:rsid w:val="000B1D44"/>
    <w:rsid w:val="000E6630"/>
    <w:rsid w:val="00122B14"/>
    <w:rsid w:val="001241F1"/>
    <w:rsid w:val="00130F22"/>
    <w:rsid w:val="0013685C"/>
    <w:rsid w:val="00154A91"/>
    <w:rsid w:val="00177C40"/>
    <w:rsid w:val="001B3B3C"/>
    <w:rsid w:val="002105B1"/>
    <w:rsid w:val="00214377"/>
    <w:rsid w:val="002476CB"/>
    <w:rsid w:val="00257A5E"/>
    <w:rsid w:val="0026453B"/>
    <w:rsid w:val="00275162"/>
    <w:rsid w:val="002A7467"/>
    <w:rsid w:val="002B2437"/>
    <w:rsid w:val="002C5780"/>
    <w:rsid w:val="002D4CE3"/>
    <w:rsid w:val="002F4EDE"/>
    <w:rsid w:val="00314EEA"/>
    <w:rsid w:val="00326BDD"/>
    <w:rsid w:val="00347A6B"/>
    <w:rsid w:val="00375825"/>
    <w:rsid w:val="003D6FD0"/>
    <w:rsid w:val="004459A6"/>
    <w:rsid w:val="00462CEF"/>
    <w:rsid w:val="00464EDA"/>
    <w:rsid w:val="0047089D"/>
    <w:rsid w:val="004C71B7"/>
    <w:rsid w:val="004E18B0"/>
    <w:rsid w:val="004E509C"/>
    <w:rsid w:val="005122B1"/>
    <w:rsid w:val="005155A0"/>
    <w:rsid w:val="00556081"/>
    <w:rsid w:val="00575FBE"/>
    <w:rsid w:val="005A5880"/>
    <w:rsid w:val="005A64D8"/>
    <w:rsid w:val="00660BBE"/>
    <w:rsid w:val="006A00EE"/>
    <w:rsid w:val="006A370D"/>
    <w:rsid w:val="006A3E9F"/>
    <w:rsid w:val="006B41A4"/>
    <w:rsid w:val="0070193A"/>
    <w:rsid w:val="00724AC9"/>
    <w:rsid w:val="007258B7"/>
    <w:rsid w:val="007317AD"/>
    <w:rsid w:val="00734076"/>
    <w:rsid w:val="00740F2E"/>
    <w:rsid w:val="007563EA"/>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D7326"/>
    <w:rsid w:val="00A054C2"/>
    <w:rsid w:val="00A24E3E"/>
    <w:rsid w:val="00A34386"/>
    <w:rsid w:val="00A40DF6"/>
    <w:rsid w:val="00A66710"/>
    <w:rsid w:val="00AF6735"/>
    <w:rsid w:val="00B1106A"/>
    <w:rsid w:val="00B5054D"/>
    <w:rsid w:val="00B6676D"/>
    <w:rsid w:val="00B74E3C"/>
    <w:rsid w:val="00B9260F"/>
    <w:rsid w:val="00BA3AB1"/>
    <w:rsid w:val="00BA6A21"/>
    <w:rsid w:val="00BE2843"/>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F137E"/>
    <w:rsid w:val="00DF6828"/>
    <w:rsid w:val="00E0037E"/>
    <w:rsid w:val="00E50966"/>
    <w:rsid w:val="00E90C54"/>
    <w:rsid w:val="00ED29E0"/>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30F22"/>
  </w:style>
  <w:style w:type="character" w:styleId="Kiemels">
    <w:name w:val="Emphasis"/>
    <w:uiPriority w:val="20"/>
    <w:qFormat/>
    <w:rsid w:val="00130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35/978-961-7124-00-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35/13.3.485-502(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eol.com/search/book-detail?id=6215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335/978-961-7124-00-2" TargetMode="External"/><Relationship Id="rId4" Type="http://schemas.openxmlformats.org/officeDocument/2006/relationships/settings" Target="settings.xml"/><Relationship Id="rId9" Type="http://schemas.openxmlformats.org/officeDocument/2006/relationships/hyperlink" Target="https://doi.org/10.4335/978-961-7124-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F7E7-684C-46EE-B4FD-4882C7E3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3412</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2021-05-27T11:06:00Z</dcterms:created>
  <dcterms:modified xsi:type="dcterms:W3CDTF">2021-05-27T11:06:00Z</dcterms:modified>
</cp:coreProperties>
</file>