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462C4" w:rsidRDefault="00EB3903">
      <w:pPr>
        <w:jc w:val="center"/>
        <w:rPr>
          <w:b/>
          <w:bCs/>
          <w:sz w:val="40"/>
          <w:szCs w:val="40"/>
          <w:lang w:val="en-US"/>
        </w:rPr>
      </w:pPr>
      <w:r>
        <w:rPr>
          <w:noProof/>
          <w:lang w:eastAsia="hu-HU" w:bidi="ar-SA"/>
        </w:rPr>
        <w:drawing>
          <wp:anchor distT="0" distB="0" distL="0" distR="0" simplePos="0" relativeHeight="251657728" behindDoc="0" locked="0" layoutInCell="1" allowOverlap="1">
            <wp:simplePos x="0" y="0"/>
            <wp:positionH relativeFrom="column">
              <wp:posOffset>64770</wp:posOffset>
            </wp:positionH>
            <wp:positionV relativeFrom="paragraph">
              <wp:posOffset>68580</wp:posOffset>
            </wp:positionV>
            <wp:extent cx="6116955" cy="1663065"/>
            <wp:effectExtent l="0" t="0" r="0" b="0"/>
            <wp:wrapSquare wrapText="largest"/>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6955" cy="16630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B3903" w:rsidRPr="00EB3903" w:rsidRDefault="00EB3903" w:rsidP="00EB3903">
      <w:pPr>
        <w:widowControl/>
        <w:suppressAutoHyphens w:val="0"/>
        <w:autoSpaceDE w:val="0"/>
        <w:autoSpaceDN w:val="0"/>
        <w:adjustRightInd w:val="0"/>
        <w:spacing w:after="160" w:line="259" w:lineRule="auto"/>
        <w:jc w:val="center"/>
        <w:rPr>
          <w:rFonts w:ascii="Times New Roman" w:eastAsia="MS Mincho" w:hAnsi="Times New Roman" w:cs="Times New Roman"/>
          <w:b/>
          <w:color w:val="000000"/>
          <w:kern w:val="0"/>
          <w:lang w:eastAsia="en-US" w:bidi="ar-SA"/>
        </w:rPr>
      </w:pPr>
      <w:bookmarkStart w:id="0" w:name="_GoBack"/>
      <w:r w:rsidRPr="00EB3903">
        <w:rPr>
          <w:rFonts w:ascii="Times New Roman" w:eastAsia="Calibri" w:hAnsi="Times New Roman" w:cs="Times New Roman"/>
          <w:b/>
          <w:kern w:val="0"/>
          <w:sz w:val="28"/>
          <w:szCs w:val="28"/>
          <w:u w:val="single"/>
          <w:lang w:val="en-US" w:eastAsia="en-US" w:bidi="ar-SA"/>
        </w:rPr>
        <w:t>French Politics - Presidential Election 2022</w:t>
      </w:r>
    </w:p>
    <w:bookmarkEnd w:id="0"/>
    <w:p w:rsidR="001462C4" w:rsidRDefault="001462C4" w:rsidP="007D28DD">
      <w:pPr>
        <w:tabs>
          <w:tab w:val="left" w:pos="4155"/>
          <w:tab w:val="center" w:pos="4819"/>
        </w:tabs>
        <w:rPr>
          <w:lang w:val="en-US"/>
        </w:rPr>
      </w:pPr>
    </w:p>
    <w:p w:rsidR="007D28DD" w:rsidRDefault="007D28DD" w:rsidP="007D28DD">
      <w:pPr>
        <w:tabs>
          <w:tab w:val="left" w:pos="4155"/>
          <w:tab w:val="center" w:pos="4819"/>
        </w:tabs>
        <w:rPr>
          <w:lang w:val="en-US"/>
        </w:rPr>
      </w:pPr>
      <w:r w:rsidRPr="007D28DD">
        <w:rPr>
          <w:b/>
          <w:lang w:val="en-US"/>
        </w:rPr>
        <w:t>Lecturer:</w:t>
      </w:r>
      <w:r>
        <w:rPr>
          <w:lang w:val="en-US"/>
        </w:rPr>
        <w:t xml:space="preserve"> Eszter-Petronella SOOS</w:t>
      </w:r>
    </w:p>
    <w:p w:rsidR="007D28DD" w:rsidRPr="007D28DD" w:rsidRDefault="007D28DD" w:rsidP="007D28DD">
      <w:pPr>
        <w:widowControl/>
        <w:suppressAutoHyphens w:val="0"/>
        <w:spacing w:after="200" w:line="276" w:lineRule="auto"/>
        <w:jc w:val="both"/>
        <w:rPr>
          <w:rFonts w:ascii="Times New Roman" w:eastAsia="Times New Roman" w:hAnsi="Times New Roman" w:cs="Times New Roman"/>
          <w:kern w:val="0"/>
          <w:lang w:val="en-GB" w:eastAsia="hu-HU" w:bidi="ar-SA"/>
        </w:rPr>
      </w:pPr>
      <w:r w:rsidRPr="007D28DD">
        <w:rPr>
          <w:rFonts w:ascii="Times New Roman" w:eastAsia="Times New Roman" w:hAnsi="Times New Roman" w:cs="Times New Roman"/>
          <w:kern w:val="0"/>
          <w:lang w:val="en-US" w:eastAsia="hu-HU" w:bidi="ar-SA"/>
        </w:rPr>
        <w:t>Institute of Political Science (ELTE)</w:t>
      </w:r>
    </w:p>
    <w:p w:rsidR="001462C4" w:rsidRDefault="001462C4">
      <w:pPr>
        <w:jc w:val="center"/>
        <w:rPr>
          <w:lang w:val="en-US"/>
        </w:rPr>
      </w:pPr>
    </w:p>
    <w:p w:rsidR="001462C4" w:rsidRDefault="001462C4">
      <w:pPr>
        <w:rPr>
          <w:lang w:val="en-US"/>
        </w:rPr>
      </w:pPr>
    </w:p>
    <w:p w:rsidR="001462C4" w:rsidRPr="000A3052" w:rsidRDefault="001462C4">
      <w:pPr>
        <w:pBdr>
          <w:bottom w:val="single" w:sz="1" w:space="1" w:color="000000"/>
        </w:pBdr>
        <w:jc w:val="both"/>
        <w:rPr>
          <w:rFonts w:ascii="Times New Roman" w:hAnsi="Times New Roman" w:cs="Times New Roman"/>
          <w:lang w:val="en-US"/>
        </w:rPr>
      </w:pPr>
      <w:r w:rsidRPr="000A3052">
        <w:rPr>
          <w:rFonts w:ascii="Times New Roman" w:hAnsi="Times New Roman" w:cs="Times New Roman"/>
          <w:b/>
          <w:bCs/>
          <w:lang w:val="en-US"/>
        </w:rPr>
        <w:t>The aim of the course</w:t>
      </w:r>
    </w:p>
    <w:p w:rsidR="001462C4" w:rsidRPr="000A3052" w:rsidRDefault="001462C4">
      <w:pPr>
        <w:jc w:val="both"/>
        <w:rPr>
          <w:rFonts w:ascii="Times New Roman" w:hAnsi="Times New Roman" w:cs="Times New Roman"/>
          <w:lang w:val="en-US"/>
        </w:rPr>
      </w:pPr>
    </w:p>
    <w:p w:rsidR="001462C4" w:rsidRPr="000A3052" w:rsidRDefault="001462C4">
      <w:pPr>
        <w:jc w:val="both"/>
        <w:rPr>
          <w:rFonts w:ascii="Times New Roman" w:hAnsi="Times New Roman" w:cs="Times New Roman"/>
          <w:lang w:val="en-US"/>
        </w:rPr>
      </w:pPr>
      <w:r w:rsidRPr="000A3052">
        <w:rPr>
          <w:rFonts w:ascii="Times New Roman" w:hAnsi="Times New Roman" w:cs="Times New Roman"/>
          <w:lang w:val="en-US"/>
        </w:rPr>
        <w:t xml:space="preserve">The aim of this course is to help students to familiarize themselves with the most important actors and institutions of the French political system and to urge them to follow day-to-day French politics through the analytical lens of the political scientist and of the political analyst. </w:t>
      </w:r>
    </w:p>
    <w:p w:rsidR="001462C4" w:rsidRPr="000A3052" w:rsidRDefault="001462C4">
      <w:pPr>
        <w:jc w:val="both"/>
        <w:rPr>
          <w:rFonts w:ascii="Times New Roman" w:hAnsi="Times New Roman" w:cs="Times New Roman"/>
          <w:lang w:val="en-US"/>
        </w:rPr>
      </w:pPr>
    </w:p>
    <w:p w:rsidR="001462C4" w:rsidRPr="000A3052" w:rsidRDefault="001462C4">
      <w:pPr>
        <w:jc w:val="both"/>
        <w:rPr>
          <w:rFonts w:ascii="Times New Roman" w:hAnsi="Times New Roman" w:cs="Times New Roman"/>
          <w:lang w:val="en-US"/>
        </w:rPr>
      </w:pPr>
      <w:r w:rsidRPr="000A3052">
        <w:rPr>
          <w:rFonts w:ascii="Times New Roman" w:hAnsi="Times New Roman" w:cs="Times New Roman"/>
          <w:lang w:val="en-US"/>
        </w:rPr>
        <w:t xml:space="preserve">In three months, students will learn a practical and step-by-step method to analyze and understand current events. They will be able to put these events in a wider French context. At the end of the semester, students should know their way around French politics, not only by understanding current affairs, but also by being able to historically and culturally contextualize these current affairs. </w:t>
      </w:r>
    </w:p>
    <w:p w:rsidR="001462C4" w:rsidRPr="000A3052" w:rsidRDefault="001462C4">
      <w:pPr>
        <w:jc w:val="both"/>
        <w:rPr>
          <w:rFonts w:ascii="Times New Roman" w:hAnsi="Times New Roman" w:cs="Times New Roman"/>
          <w:lang w:val="en-US"/>
        </w:rPr>
      </w:pPr>
    </w:p>
    <w:p w:rsidR="001462C4" w:rsidRPr="000A3052" w:rsidRDefault="001462C4">
      <w:pPr>
        <w:jc w:val="both"/>
        <w:rPr>
          <w:rFonts w:ascii="Times New Roman" w:hAnsi="Times New Roman" w:cs="Times New Roman"/>
          <w:lang w:val="en-US"/>
        </w:rPr>
      </w:pPr>
      <w:r w:rsidRPr="000A3052">
        <w:rPr>
          <w:rFonts w:ascii="Times New Roman" w:hAnsi="Times New Roman" w:cs="Times New Roman"/>
          <w:b/>
          <w:bCs/>
          <w:lang w:val="en-US"/>
        </w:rPr>
        <w:t>Attention!</w:t>
      </w:r>
      <w:r w:rsidRPr="000A3052">
        <w:rPr>
          <w:rFonts w:ascii="Times New Roman" w:hAnsi="Times New Roman" w:cs="Times New Roman"/>
          <w:lang w:val="en-US"/>
        </w:rPr>
        <w:t xml:space="preserve"> Knowledge of the French and Hungarian languages is </w:t>
      </w:r>
      <w:r w:rsidRPr="000A3052">
        <w:rPr>
          <w:rFonts w:ascii="Times New Roman" w:hAnsi="Times New Roman" w:cs="Times New Roman"/>
          <w:u w:val="single"/>
          <w:lang w:val="en-US"/>
        </w:rPr>
        <w:t>not</w:t>
      </w:r>
      <w:r w:rsidRPr="000A3052">
        <w:rPr>
          <w:rFonts w:ascii="Times New Roman" w:hAnsi="Times New Roman" w:cs="Times New Roman"/>
          <w:lang w:val="en-US"/>
        </w:rPr>
        <w:t xml:space="preserve"> necessary for students in order to successfully accomplish the course, but fluent English is a </w:t>
      </w:r>
      <w:r w:rsidRPr="000A3052">
        <w:rPr>
          <w:rFonts w:ascii="Times New Roman" w:hAnsi="Times New Roman" w:cs="Times New Roman"/>
          <w:u w:val="single"/>
          <w:lang w:val="en-US"/>
        </w:rPr>
        <w:t>must</w:t>
      </w:r>
      <w:r w:rsidRPr="000A3052">
        <w:rPr>
          <w:rFonts w:ascii="Times New Roman" w:hAnsi="Times New Roman" w:cs="Times New Roman"/>
          <w:lang w:val="en-US"/>
        </w:rPr>
        <w:t>.</w:t>
      </w:r>
    </w:p>
    <w:p w:rsidR="001462C4" w:rsidRPr="000A3052" w:rsidRDefault="001462C4">
      <w:pPr>
        <w:jc w:val="both"/>
        <w:rPr>
          <w:rFonts w:ascii="Times New Roman" w:hAnsi="Times New Roman" w:cs="Times New Roman"/>
          <w:lang w:val="en-US"/>
        </w:rPr>
      </w:pPr>
    </w:p>
    <w:p w:rsidR="001462C4" w:rsidRPr="000A3052" w:rsidRDefault="001462C4">
      <w:pPr>
        <w:jc w:val="both"/>
        <w:rPr>
          <w:rFonts w:ascii="Times New Roman" w:hAnsi="Times New Roman" w:cs="Times New Roman"/>
          <w:lang w:val="en-US"/>
        </w:rPr>
      </w:pPr>
    </w:p>
    <w:p w:rsidR="001462C4" w:rsidRPr="000A3052" w:rsidRDefault="001462C4">
      <w:pPr>
        <w:pBdr>
          <w:bottom w:val="single" w:sz="1" w:space="1" w:color="000000"/>
        </w:pBdr>
        <w:jc w:val="both"/>
        <w:rPr>
          <w:rFonts w:ascii="Times New Roman" w:hAnsi="Times New Roman" w:cs="Times New Roman"/>
          <w:lang w:val="en-US"/>
        </w:rPr>
      </w:pPr>
      <w:r w:rsidRPr="000A3052">
        <w:rPr>
          <w:rFonts w:ascii="Times New Roman" w:hAnsi="Times New Roman" w:cs="Times New Roman"/>
          <w:b/>
          <w:bCs/>
          <w:lang w:val="en-US"/>
        </w:rPr>
        <w:t>Structure</w:t>
      </w:r>
    </w:p>
    <w:p w:rsidR="001462C4" w:rsidRPr="000A3052" w:rsidRDefault="001462C4">
      <w:pPr>
        <w:jc w:val="both"/>
        <w:rPr>
          <w:rFonts w:ascii="Times New Roman" w:hAnsi="Times New Roman" w:cs="Times New Roman"/>
          <w:lang w:val="en-US"/>
        </w:rPr>
      </w:pPr>
    </w:p>
    <w:p w:rsidR="001462C4" w:rsidRPr="000A3052" w:rsidRDefault="001462C4">
      <w:pPr>
        <w:jc w:val="both"/>
        <w:rPr>
          <w:rFonts w:ascii="Times New Roman" w:hAnsi="Times New Roman" w:cs="Times New Roman"/>
          <w:lang w:val="en-US"/>
        </w:rPr>
      </w:pPr>
      <w:r w:rsidRPr="000A3052">
        <w:rPr>
          <w:rFonts w:ascii="Times New Roman" w:hAnsi="Times New Roman" w:cs="Times New Roman"/>
          <w:lang w:val="en-US"/>
        </w:rPr>
        <w:t>The present course will provide students with 1) background information on French politics 2) knowledge on current affairs. The seminar also aims to 3) expand the debating skills of students by addressing conflicting social and political issues through debate simulations.</w:t>
      </w:r>
    </w:p>
    <w:p w:rsidR="001462C4" w:rsidRPr="000A3052" w:rsidRDefault="001462C4">
      <w:pPr>
        <w:jc w:val="both"/>
        <w:rPr>
          <w:rFonts w:ascii="Times New Roman" w:hAnsi="Times New Roman" w:cs="Times New Roman"/>
          <w:lang w:val="en-US"/>
        </w:rPr>
      </w:pPr>
    </w:p>
    <w:p w:rsidR="001462C4" w:rsidRPr="000A3052" w:rsidRDefault="001462C4">
      <w:pPr>
        <w:jc w:val="both"/>
        <w:rPr>
          <w:rFonts w:ascii="Times New Roman" w:hAnsi="Times New Roman" w:cs="Times New Roman"/>
          <w:lang w:val="en-US"/>
        </w:rPr>
      </w:pPr>
      <w:r w:rsidRPr="000A3052">
        <w:rPr>
          <w:rFonts w:ascii="Times New Roman" w:hAnsi="Times New Roman" w:cs="Times New Roman"/>
          <w:lang w:val="en-US"/>
        </w:rPr>
        <w:t xml:space="preserve">Between two classes, the lecturer will also share relevant information and news with students through a public twitter account: </w:t>
      </w:r>
      <w:hyperlink r:id="rId8" w:history="1">
        <w:r w:rsidRPr="000A3052">
          <w:rPr>
            <w:rStyle w:val="Hiperhivatkozs"/>
            <w:rFonts w:ascii="Times New Roman" w:hAnsi="Times New Roman" w:cs="Times New Roman"/>
            <w:lang w:val="en-US"/>
          </w:rPr>
          <w:t>@sooseszter</w:t>
        </w:r>
      </w:hyperlink>
      <w:r w:rsidRPr="000A3052">
        <w:rPr>
          <w:rFonts w:ascii="Times New Roman" w:hAnsi="Times New Roman" w:cs="Times New Roman"/>
          <w:lang w:val="en-US"/>
        </w:rPr>
        <w:t xml:space="preserve">. Students are required to read these materials and articles every week. According to recent observations, students are also active in sharing interesting news and analysis with each other. </w:t>
      </w:r>
    </w:p>
    <w:p w:rsidR="001462C4" w:rsidRPr="000A3052" w:rsidRDefault="001462C4">
      <w:pPr>
        <w:jc w:val="both"/>
        <w:rPr>
          <w:rFonts w:ascii="Times New Roman" w:hAnsi="Times New Roman" w:cs="Times New Roman"/>
          <w:lang w:val="en-US"/>
        </w:rPr>
      </w:pPr>
    </w:p>
    <w:p w:rsidR="001462C4" w:rsidRPr="000A3052" w:rsidRDefault="001462C4">
      <w:pPr>
        <w:pBdr>
          <w:bottom w:val="single" w:sz="1" w:space="1" w:color="000000"/>
        </w:pBdr>
        <w:jc w:val="both"/>
        <w:rPr>
          <w:rFonts w:ascii="Times New Roman" w:hAnsi="Times New Roman" w:cs="Times New Roman"/>
          <w:lang w:val="en-US"/>
        </w:rPr>
      </w:pPr>
      <w:r w:rsidRPr="000A3052">
        <w:rPr>
          <w:rFonts w:ascii="Times New Roman" w:hAnsi="Times New Roman" w:cs="Times New Roman"/>
          <w:b/>
          <w:bCs/>
          <w:lang w:val="en-US"/>
        </w:rPr>
        <w:t>Evaluation</w:t>
      </w:r>
    </w:p>
    <w:p w:rsidR="001462C4" w:rsidRPr="000A3052" w:rsidRDefault="001462C4">
      <w:pPr>
        <w:jc w:val="both"/>
        <w:rPr>
          <w:rFonts w:ascii="Times New Roman" w:hAnsi="Times New Roman" w:cs="Times New Roman"/>
          <w:lang w:val="en-US"/>
        </w:rPr>
      </w:pPr>
    </w:p>
    <w:p w:rsidR="001462C4" w:rsidRPr="000A3052" w:rsidRDefault="001462C4">
      <w:pPr>
        <w:jc w:val="both"/>
        <w:rPr>
          <w:rFonts w:ascii="Times New Roman" w:hAnsi="Times New Roman" w:cs="Times New Roman"/>
          <w:lang w:val="en-US"/>
        </w:rPr>
      </w:pPr>
      <w:r w:rsidRPr="000A3052">
        <w:rPr>
          <w:rFonts w:ascii="Times New Roman" w:hAnsi="Times New Roman" w:cs="Times New Roman"/>
          <w:lang w:val="en-US"/>
        </w:rPr>
        <w:t>Student performance will be assessed comprehensively. The final note will consist of three parts, according to the structure of the course itself:</w:t>
      </w:r>
    </w:p>
    <w:p w:rsidR="001462C4" w:rsidRPr="000A3052" w:rsidRDefault="001462C4">
      <w:pPr>
        <w:jc w:val="both"/>
        <w:rPr>
          <w:rFonts w:ascii="Times New Roman" w:hAnsi="Times New Roman" w:cs="Times New Roman"/>
          <w:lang w:val="en-US"/>
        </w:rPr>
      </w:pPr>
    </w:p>
    <w:p w:rsidR="001462C4" w:rsidRPr="000A3052" w:rsidRDefault="001462C4">
      <w:pPr>
        <w:numPr>
          <w:ilvl w:val="0"/>
          <w:numId w:val="1"/>
        </w:numPr>
        <w:jc w:val="both"/>
        <w:rPr>
          <w:rFonts w:ascii="Times New Roman" w:hAnsi="Times New Roman" w:cs="Times New Roman"/>
          <w:lang w:val="en-US"/>
        </w:rPr>
      </w:pPr>
      <w:r w:rsidRPr="000A3052">
        <w:rPr>
          <w:rFonts w:ascii="Times New Roman" w:hAnsi="Times New Roman" w:cs="Times New Roman"/>
          <w:lang w:val="en-US"/>
        </w:rPr>
        <w:lastRenderedPageBreak/>
        <w:t>Presence and participation in debates regarding current affairs (25% of the final note),</w:t>
      </w:r>
    </w:p>
    <w:p w:rsidR="001462C4" w:rsidRPr="000A3052" w:rsidRDefault="001462C4">
      <w:pPr>
        <w:numPr>
          <w:ilvl w:val="0"/>
          <w:numId w:val="1"/>
        </w:numPr>
        <w:jc w:val="both"/>
        <w:rPr>
          <w:rFonts w:ascii="Times New Roman" w:hAnsi="Times New Roman" w:cs="Times New Roman"/>
          <w:lang w:val="en-US"/>
        </w:rPr>
      </w:pPr>
      <w:r w:rsidRPr="000A3052">
        <w:rPr>
          <w:rFonts w:ascii="Times New Roman" w:hAnsi="Times New Roman" w:cs="Times New Roman"/>
          <w:lang w:val="en-US"/>
        </w:rPr>
        <w:t>A test about the French political system based on readings and class discussions (25% of the final note),</w:t>
      </w:r>
    </w:p>
    <w:p w:rsidR="001462C4" w:rsidRPr="000A3052" w:rsidRDefault="001462C4">
      <w:pPr>
        <w:numPr>
          <w:ilvl w:val="0"/>
          <w:numId w:val="1"/>
        </w:numPr>
        <w:jc w:val="both"/>
        <w:rPr>
          <w:rFonts w:ascii="Times New Roman" w:hAnsi="Times New Roman" w:cs="Times New Roman"/>
          <w:lang w:val="en-US"/>
        </w:rPr>
      </w:pPr>
      <w:r w:rsidRPr="000A3052">
        <w:rPr>
          <w:rFonts w:ascii="Times New Roman" w:hAnsi="Times New Roman" w:cs="Times New Roman"/>
          <w:lang w:val="en-US"/>
        </w:rPr>
        <w:t>Preparation of a written political analysis (50%),</w:t>
      </w:r>
    </w:p>
    <w:p w:rsidR="001462C4" w:rsidRPr="000A3052" w:rsidRDefault="001462C4">
      <w:pPr>
        <w:numPr>
          <w:ilvl w:val="0"/>
          <w:numId w:val="1"/>
        </w:numPr>
        <w:jc w:val="both"/>
        <w:rPr>
          <w:rFonts w:ascii="Times New Roman" w:hAnsi="Times New Roman" w:cs="Times New Roman"/>
          <w:b/>
          <w:bCs/>
          <w:lang w:val="en-US"/>
        </w:rPr>
      </w:pPr>
      <w:r w:rsidRPr="000A3052">
        <w:rPr>
          <w:rFonts w:ascii="Times New Roman" w:hAnsi="Times New Roman" w:cs="Times New Roman"/>
          <w:lang w:val="en-US"/>
        </w:rPr>
        <w:t>Erasmus students will be required to submit an extra piece of work (to be discussed with the lecturer on a case by case basis).</w:t>
      </w:r>
    </w:p>
    <w:p w:rsidR="001462C4" w:rsidRPr="000A3052" w:rsidRDefault="001462C4">
      <w:pPr>
        <w:jc w:val="both"/>
        <w:rPr>
          <w:rFonts w:ascii="Times New Roman" w:hAnsi="Times New Roman" w:cs="Times New Roman"/>
          <w:b/>
          <w:bCs/>
          <w:lang w:val="en-US"/>
        </w:rPr>
      </w:pPr>
    </w:p>
    <w:p w:rsidR="001462C4" w:rsidRPr="000A3052" w:rsidRDefault="001462C4">
      <w:pPr>
        <w:jc w:val="both"/>
        <w:rPr>
          <w:rFonts w:ascii="Times New Roman" w:hAnsi="Times New Roman" w:cs="Times New Roman"/>
          <w:b/>
          <w:bCs/>
          <w:lang w:val="en-US"/>
        </w:rPr>
      </w:pPr>
      <w:r w:rsidRPr="000A3052">
        <w:rPr>
          <w:rFonts w:ascii="Times New Roman" w:hAnsi="Times New Roman" w:cs="Times New Roman"/>
          <w:b/>
          <w:bCs/>
          <w:lang w:val="en-US"/>
        </w:rPr>
        <w:t>Attention!</w:t>
      </w:r>
      <w:r w:rsidRPr="000A3052">
        <w:rPr>
          <w:rFonts w:ascii="Times New Roman" w:hAnsi="Times New Roman" w:cs="Times New Roman"/>
          <w:lang w:val="en-US"/>
        </w:rPr>
        <w:t xml:space="preserve"> Please note that no more than two absences are allowed during the semester.</w:t>
      </w:r>
      <w:r w:rsidRPr="000A3052">
        <w:rPr>
          <w:rFonts w:ascii="Times New Roman" w:hAnsi="Times New Roman" w:cs="Times New Roman"/>
          <w:b/>
          <w:bCs/>
          <w:lang w:val="en-US"/>
        </w:rPr>
        <w:t xml:space="preserve"> Your written materials will be thoroughly verified by the use of online plagiarism checkers. Plagiarism automatically results in failure of the seminar regardless of your prior work and test results!</w:t>
      </w:r>
    </w:p>
    <w:p w:rsidR="001462C4" w:rsidRPr="000A3052" w:rsidRDefault="001462C4">
      <w:pPr>
        <w:jc w:val="both"/>
        <w:rPr>
          <w:rFonts w:ascii="Times New Roman" w:hAnsi="Times New Roman" w:cs="Times New Roman"/>
          <w:b/>
          <w:bCs/>
          <w:lang w:val="en-US"/>
        </w:rPr>
      </w:pPr>
    </w:p>
    <w:p w:rsidR="001462C4" w:rsidRDefault="001462C4" w:rsidP="00EB3903">
      <w:pPr>
        <w:jc w:val="both"/>
        <w:rPr>
          <w:rFonts w:ascii="Times New Roman" w:hAnsi="Times New Roman" w:cs="Times New Roman"/>
          <w:b/>
          <w:bCs/>
          <w:lang w:val="en-US"/>
        </w:rPr>
      </w:pPr>
      <w:r w:rsidRPr="000A3052">
        <w:rPr>
          <w:rFonts w:ascii="Times New Roman" w:hAnsi="Times New Roman" w:cs="Times New Roman"/>
          <w:b/>
          <w:bCs/>
          <w:lang w:val="en-US"/>
        </w:rPr>
        <w:t>Indicative program</w:t>
      </w:r>
    </w:p>
    <w:p w:rsidR="00EB3903" w:rsidRDefault="00EB3903" w:rsidP="00EB3903">
      <w:pPr>
        <w:jc w:val="both"/>
        <w:rPr>
          <w:rFonts w:ascii="Times New Roman" w:hAnsi="Times New Roman" w:cs="Times New Roman"/>
          <w:b/>
          <w:bCs/>
          <w:lang w:val="en-US"/>
        </w:rPr>
      </w:pPr>
    </w:p>
    <w:tbl>
      <w:tblPr>
        <w:tblW w:w="0" w:type="auto"/>
        <w:tblInd w:w="98" w:type="dxa"/>
        <w:tblLayout w:type="fixed"/>
        <w:tblLook w:val="0000" w:firstRow="0" w:lastRow="0" w:firstColumn="0" w:lastColumn="0" w:noHBand="0" w:noVBand="0"/>
      </w:tblPr>
      <w:tblGrid>
        <w:gridCol w:w="2721"/>
        <w:gridCol w:w="6575"/>
      </w:tblGrid>
      <w:tr w:rsidR="00EB3903" w:rsidRPr="00EB3903" w:rsidTr="00624B0A">
        <w:tc>
          <w:tcPr>
            <w:tcW w:w="2721" w:type="dxa"/>
            <w:tcBorders>
              <w:top w:val="single" w:sz="4" w:space="0" w:color="00000A"/>
              <w:left w:val="single" w:sz="4" w:space="0" w:color="00000A"/>
              <w:bottom w:val="single" w:sz="4" w:space="0" w:color="00000A"/>
            </w:tcBorders>
            <w:shd w:val="clear" w:color="auto" w:fill="FFFFFF"/>
          </w:tcPr>
          <w:p w:rsidR="00EB3903" w:rsidRPr="00EB3903" w:rsidRDefault="00EB3903" w:rsidP="00EB3903">
            <w:pPr>
              <w:widowControl/>
              <w:numPr>
                <w:ilvl w:val="0"/>
                <w:numId w:val="3"/>
              </w:numPr>
              <w:spacing w:after="200" w:line="276" w:lineRule="auto"/>
              <w:contextualSpacing/>
              <w:rPr>
                <w:rFonts w:ascii="Calibri" w:eastAsia="Calibri" w:hAnsi="Calibri" w:cs="font284"/>
                <w:color w:val="00000A"/>
                <w:kern w:val="2"/>
                <w:sz w:val="22"/>
                <w:szCs w:val="22"/>
                <w:lang w:eastAsia="en-US" w:bidi="ar-SA"/>
              </w:rPr>
            </w:pPr>
          </w:p>
        </w:tc>
        <w:tc>
          <w:tcPr>
            <w:tcW w:w="6575" w:type="dxa"/>
            <w:tcBorders>
              <w:top w:val="single" w:sz="4" w:space="0" w:color="00000A"/>
              <w:left w:val="single" w:sz="4" w:space="0" w:color="00000A"/>
              <w:bottom w:val="single" w:sz="4" w:space="0" w:color="00000A"/>
              <w:right w:val="single" w:sz="4" w:space="0" w:color="00000A"/>
            </w:tcBorders>
            <w:shd w:val="clear" w:color="auto" w:fill="FFFFFF"/>
          </w:tcPr>
          <w:p w:rsidR="00EB3903" w:rsidRPr="00EB3903" w:rsidRDefault="00EB3903" w:rsidP="00EB3903">
            <w:pPr>
              <w:widowControl/>
              <w:suppressLineNumbers/>
              <w:rPr>
                <w:rFonts w:ascii="Calibri" w:eastAsia="Droid Sans Fallback" w:hAnsi="Calibri" w:cs="Calibri"/>
                <w:kern w:val="0"/>
                <w:sz w:val="22"/>
                <w:szCs w:val="22"/>
                <w:lang w:eastAsia="en-US" w:bidi="ar-SA"/>
              </w:rPr>
            </w:pPr>
            <w:r w:rsidRPr="00EB3903">
              <w:rPr>
                <w:rFonts w:ascii="Garamond" w:eastAsia="Droid Sans Fallback" w:hAnsi="Garamond" w:cs="Garamond"/>
                <w:kern w:val="0"/>
                <w:lang w:val="en-US" w:eastAsia="en-US" w:bidi="ar-SA"/>
              </w:rPr>
              <w:t>Campaign / political analysis. Introduction. Discussion of the campaign.</w:t>
            </w:r>
          </w:p>
        </w:tc>
      </w:tr>
      <w:tr w:rsidR="00EB3903" w:rsidRPr="00EB3903" w:rsidTr="00624B0A">
        <w:tc>
          <w:tcPr>
            <w:tcW w:w="2721" w:type="dxa"/>
            <w:tcBorders>
              <w:top w:val="single" w:sz="4" w:space="0" w:color="00000A"/>
              <w:left w:val="single" w:sz="4" w:space="0" w:color="00000A"/>
              <w:bottom w:val="single" w:sz="4" w:space="0" w:color="00000A"/>
            </w:tcBorders>
            <w:shd w:val="clear" w:color="auto" w:fill="FFFFFF"/>
          </w:tcPr>
          <w:p w:rsidR="00EB3903" w:rsidRPr="00EB3903" w:rsidRDefault="00EB3903" w:rsidP="00EB3903">
            <w:pPr>
              <w:widowControl/>
              <w:numPr>
                <w:ilvl w:val="0"/>
                <w:numId w:val="3"/>
              </w:numPr>
              <w:tabs>
                <w:tab w:val="clear" w:pos="720"/>
                <w:tab w:val="num" w:pos="0"/>
              </w:tabs>
              <w:spacing w:after="200" w:line="276" w:lineRule="auto"/>
              <w:contextualSpacing/>
              <w:jc w:val="both"/>
              <w:rPr>
                <w:rFonts w:ascii="Calibri" w:eastAsia="Calibri" w:hAnsi="Calibri" w:cs="font284"/>
                <w:color w:val="00000A"/>
                <w:kern w:val="2"/>
                <w:sz w:val="22"/>
                <w:szCs w:val="22"/>
                <w:lang w:eastAsia="en-US" w:bidi="ar-SA"/>
              </w:rPr>
            </w:pPr>
          </w:p>
        </w:tc>
        <w:tc>
          <w:tcPr>
            <w:tcW w:w="6575" w:type="dxa"/>
            <w:tcBorders>
              <w:top w:val="single" w:sz="4" w:space="0" w:color="00000A"/>
              <w:left w:val="single" w:sz="4" w:space="0" w:color="00000A"/>
              <w:bottom w:val="single" w:sz="4" w:space="0" w:color="00000A"/>
              <w:right w:val="single" w:sz="4" w:space="0" w:color="00000A"/>
            </w:tcBorders>
            <w:shd w:val="clear" w:color="auto" w:fill="FFFFFF"/>
          </w:tcPr>
          <w:p w:rsidR="00EB3903" w:rsidRPr="00EB3903" w:rsidRDefault="00EB3903" w:rsidP="00EB3903">
            <w:pPr>
              <w:widowControl/>
              <w:suppressLineNumbers/>
              <w:rPr>
                <w:rFonts w:ascii="Calibri" w:eastAsia="Droid Sans Fallback" w:hAnsi="Calibri" w:cs="Calibri"/>
                <w:kern w:val="0"/>
                <w:sz w:val="22"/>
                <w:szCs w:val="22"/>
                <w:lang w:eastAsia="en-US" w:bidi="ar-SA"/>
              </w:rPr>
            </w:pPr>
            <w:r w:rsidRPr="00EB3903">
              <w:rPr>
                <w:rFonts w:ascii="Garamond" w:eastAsia="Droid Sans Fallback" w:hAnsi="Garamond" w:cs="Garamond"/>
                <w:kern w:val="0"/>
                <w:lang w:val="en-US" w:eastAsia="en-US" w:bidi="ar-SA"/>
              </w:rPr>
              <w:t>Political parties and electoral strategies.  Discussion of the campaign.</w:t>
            </w:r>
          </w:p>
        </w:tc>
      </w:tr>
      <w:tr w:rsidR="00EB3903" w:rsidRPr="00EB3903" w:rsidTr="00624B0A">
        <w:tc>
          <w:tcPr>
            <w:tcW w:w="2721" w:type="dxa"/>
            <w:tcBorders>
              <w:top w:val="single" w:sz="4" w:space="0" w:color="00000A"/>
              <w:left w:val="single" w:sz="4" w:space="0" w:color="00000A"/>
              <w:bottom w:val="single" w:sz="4" w:space="0" w:color="00000A"/>
            </w:tcBorders>
            <w:shd w:val="clear" w:color="auto" w:fill="FFFFFF"/>
          </w:tcPr>
          <w:p w:rsidR="00EB3903" w:rsidRPr="00EB3903" w:rsidRDefault="00EB3903" w:rsidP="00EB3903">
            <w:pPr>
              <w:widowControl/>
              <w:numPr>
                <w:ilvl w:val="0"/>
                <w:numId w:val="3"/>
              </w:numPr>
              <w:tabs>
                <w:tab w:val="clear" w:pos="720"/>
                <w:tab w:val="num" w:pos="0"/>
              </w:tabs>
              <w:spacing w:after="200" w:line="276" w:lineRule="auto"/>
              <w:contextualSpacing/>
              <w:rPr>
                <w:rFonts w:ascii="Calibri" w:eastAsia="Calibri" w:hAnsi="Calibri" w:cs="font284"/>
                <w:color w:val="00000A"/>
                <w:kern w:val="2"/>
                <w:sz w:val="22"/>
                <w:szCs w:val="22"/>
                <w:lang w:eastAsia="en-US" w:bidi="ar-SA"/>
              </w:rPr>
            </w:pPr>
          </w:p>
        </w:tc>
        <w:tc>
          <w:tcPr>
            <w:tcW w:w="6575" w:type="dxa"/>
            <w:tcBorders>
              <w:top w:val="single" w:sz="4" w:space="0" w:color="00000A"/>
              <w:left w:val="single" w:sz="4" w:space="0" w:color="00000A"/>
              <w:bottom w:val="single" w:sz="4" w:space="0" w:color="00000A"/>
              <w:right w:val="single" w:sz="4" w:space="0" w:color="00000A"/>
            </w:tcBorders>
            <w:shd w:val="clear" w:color="auto" w:fill="FFFFFF"/>
          </w:tcPr>
          <w:p w:rsidR="00EB3903" w:rsidRPr="00EB3903" w:rsidRDefault="00EB3903" w:rsidP="00EB3903">
            <w:pPr>
              <w:widowControl/>
              <w:suppressLineNumbers/>
              <w:rPr>
                <w:rFonts w:ascii="Calibri" w:eastAsia="Droid Sans Fallback" w:hAnsi="Calibri" w:cs="Calibri"/>
                <w:kern w:val="0"/>
                <w:sz w:val="22"/>
                <w:szCs w:val="22"/>
                <w:lang w:eastAsia="en-US" w:bidi="ar-SA"/>
              </w:rPr>
            </w:pPr>
            <w:r w:rsidRPr="00EB3903">
              <w:rPr>
                <w:rFonts w:ascii="Garamond" w:eastAsia="Droid Sans Fallback" w:hAnsi="Garamond" w:cs="Garamond"/>
                <w:kern w:val="0"/>
                <w:lang w:val="en-US" w:eastAsia="en-US" w:bidi="ar-SA"/>
              </w:rPr>
              <w:t>The French political system. Discussion of the campaign.</w:t>
            </w:r>
          </w:p>
        </w:tc>
      </w:tr>
      <w:tr w:rsidR="00EB3903" w:rsidRPr="00EB3903" w:rsidTr="00624B0A">
        <w:tc>
          <w:tcPr>
            <w:tcW w:w="2721" w:type="dxa"/>
            <w:tcBorders>
              <w:top w:val="single" w:sz="4" w:space="0" w:color="00000A"/>
              <w:left w:val="single" w:sz="4" w:space="0" w:color="00000A"/>
              <w:bottom w:val="single" w:sz="4" w:space="0" w:color="00000A"/>
            </w:tcBorders>
            <w:shd w:val="clear" w:color="auto" w:fill="FFFFFF"/>
          </w:tcPr>
          <w:p w:rsidR="00EB3903" w:rsidRPr="00EB3903" w:rsidRDefault="00EB3903" w:rsidP="00EB3903">
            <w:pPr>
              <w:widowControl/>
              <w:numPr>
                <w:ilvl w:val="0"/>
                <w:numId w:val="3"/>
              </w:numPr>
              <w:tabs>
                <w:tab w:val="clear" w:pos="720"/>
                <w:tab w:val="num" w:pos="0"/>
              </w:tabs>
              <w:spacing w:after="200" w:line="276" w:lineRule="auto"/>
              <w:contextualSpacing/>
              <w:rPr>
                <w:rFonts w:ascii="Calibri" w:eastAsia="Calibri" w:hAnsi="Calibri" w:cs="font284"/>
                <w:color w:val="00000A"/>
                <w:kern w:val="2"/>
                <w:sz w:val="22"/>
                <w:szCs w:val="22"/>
                <w:lang w:eastAsia="en-US" w:bidi="ar-SA"/>
              </w:rPr>
            </w:pPr>
          </w:p>
        </w:tc>
        <w:tc>
          <w:tcPr>
            <w:tcW w:w="6575" w:type="dxa"/>
            <w:tcBorders>
              <w:top w:val="single" w:sz="4" w:space="0" w:color="00000A"/>
              <w:left w:val="single" w:sz="4" w:space="0" w:color="00000A"/>
              <w:bottom w:val="single" w:sz="4" w:space="0" w:color="00000A"/>
              <w:right w:val="single" w:sz="4" w:space="0" w:color="00000A"/>
            </w:tcBorders>
            <w:shd w:val="clear" w:color="auto" w:fill="FFFFFF"/>
          </w:tcPr>
          <w:p w:rsidR="00EB3903" w:rsidRPr="00EB3903" w:rsidRDefault="00EB3903" w:rsidP="00EB3903">
            <w:pPr>
              <w:widowControl/>
              <w:suppressLineNumbers/>
              <w:rPr>
                <w:rFonts w:ascii="Calibri" w:eastAsia="Droid Sans Fallback" w:hAnsi="Calibri" w:cs="Calibri"/>
                <w:kern w:val="0"/>
                <w:sz w:val="22"/>
                <w:szCs w:val="22"/>
                <w:lang w:eastAsia="en-US" w:bidi="ar-SA"/>
              </w:rPr>
            </w:pPr>
            <w:r w:rsidRPr="00EB3903">
              <w:rPr>
                <w:rFonts w:ascii="Garamond" w:eastAsia="Droid Sans Fallback" w:hAnsi="Garamond" w:cs="Garamond"/>
                <w:kern w:val="0"/>
                <w:lang w:val="en-US" w:eastAsia="en-US" w:bidi="ar-SA"/>
              </w:rPr>
              <w:t>The 1958 constitution and its birth. Main modifications of the Constitution. Discussion of the campaign.</w:t>
            </w:r>
          </w:p>
        </w:tc>
      </w:tr>
      <w:tr w:rsidR="00EB3903" w:rsidRPr="00EB3903" w:rsidTr="00624B0A">
        <w:tc>
          <w:tcPr>
            <w:tcW w:w="2721" w:type="dxa"/>
            <w:tcBorders>
              <w:top w:val="single" w:sz="4" w:space="0" w:color="00000A"/>
              <w:left w:val="single" w:sz="4" w:space="0" w:color="00000A"/>
              <w:bottom w:val="single" w:sz="4" w:space="0" w:color="00000A"/>
            </w:tcBorders>
            <w:shd w:val="clear" w:color="auto" w:fill="FFFFFF"/>
          </w:tcPr>
          <w:p w:rsidR="00EB3903" w:rsidRPr="00EB3903" w:rsidRDefault="00EB3903" w:rsidP="00EB3903">
            <w:pPr>
              <w:widowControl/>
              <w:numPr>
                <w:ilvl w:val="0"/>
                <w:numId w:val="3"/>
              </w:numPr>
              <w:tabs>
                <w:tab w:val="clear" w:pos="720"/>
                <w:tab w:val="num" w:pos="0"/>
              </w:tabs>
              <w:spacing w:after="200" w:line="276" w:lineRule="auto"/>
              <w:contextualSpacing/>
              <w:rPr>
                <w:rFonts w:ascii="Calibri" w:eastAsia="Calibri" w:hAnsi="Calibri" w:cs="font284"/>
                <w:color w:val="00000A"/>
                <w:kern w:val="2"/>
                <w:sz w:val="22"/>
                <w:szCs w:val="22"/>
                <w:lang w:eastAsia="en-US" w:bidi="ar-SA"/>
              </w:rPr>
            </w:pPr>
          </w:p>
        </w:tc>
        <w:tc>
          <w:tcPr>
            <w:tcW w:w="6575" w:type="dxa"/>
            <w:tcBorders>
              <w:top w:val="single" w:sz="4" w:space="0" w:color="00000A"/>
              <w:left w:val="single" w:sz="4" w:space="0" w:color="00000A"/>
              <w:bottom w:val="single" w:sz="4" w:space="0" w:color="00000A"/>
              <w:right w:val="single" w:sz="4" w:space="0" w:color="00000A"/>
            </w:tcBorders>
            <w:shd w:val="clear" w:color="auto" w:fill="FFFFFF"/>
          </w:tcPr>
          <w:p w:rsidR="00EB3903" w:rsidRPr="00EB3903" w:rsidRDefault="00EB3903" w:rsidP="00EB3903">
            <w:pPr>
              <w:widowControl/>
              <w:suppressLineNumbers/>
              <w:rPr>
                <w:rFonts w:ascii="Calibri" w:eastAsia="Droid Sans Fallback" w:hAnsi="Calibri" w:cs="Calibri"/>
                <w:kern w:val="0"/>
                <w:sz w:val="22"/>
                <w:szCs w:val="22"/>
                <w:lang w:eastAsia="en-US" w:bidi="ar-SA"/>
              </w:rPr>
            </w:pPr>
            <w:r w:rsidRPr="00EB3903">
              <w:rPr>
                <w:rFonts w:ascii="Garamond" w:eastAsia="Droid Sans Fallback" w:hAnsi="Garamond" w:cs="Garamond"/>
                <w:kern w:val="0"/>
                <w:lang w:val="en-US" w:eastAsia="en-US" w:bidi="ar-SA"/>
              </w:rPr>
              <w:t>A brief introduction to the political history of the Fifth Republic. Discussion of the campaign.</w:t>
            </w:r>
          </w:p>
        </w:tc>
      </w:tr>
      <w:tr w:rsidR="00EB3903" w:rsidRPr="00EB3903" w:rsidTr="00624B0A">
        <w:tc>
          <w:tcPr>
            <w:tcW w:w="2721" w:type="dxa"/>
            <w:tcBorders>
              <w:top w:val="single" w:sz="4" w:space="0" w:color="00000A"/>
              <w:left w:val="single" w:sz="4" w:space="0" w:color="00000A"/>
              <w:bottom w:val="single" w:sz="4" w:space="0" w:color="00000A"/>
            </w:tcBorders>
            <w:shd w:val="clear" w:color="auto" w:fill="FFFFFF"/>
          </w:tcPr>
          <w:p w:rsidR="00EB3903" w:rsidRPr="00EB3903" w:rsidRDefault="00EB3903" w:rsidP="00EB3903">
            <w:pPr>
              <w:widowControl/>
              <w:numPr>
                <w:ilvl w:val="0"/>
                <w:numId w:val="3"/>
              </w:numPr>
              <w:tabs>
                <w:tab w:val="clear" w:pos="720"/>
                <w:tab w:val="num" w:pos="0"/>
                <w:tab w:val="left" w:pos="506"/>
              </w:tabs>
              <w:spacing w:after="200" w:line="276" w:lineRule="auto"/>
              <w:contextualSpacing/>
              <w:rPr>
                <w:rFonts w:ascii="Calibri" w:eastAsia="Calibri" w:hAnsi="Calibri" w:cs="font284"/>
                <w:color w:val="00000A"/>
                <w:kern w:val="2"/>
                <w:sz w:val="22"/>
                <w:szCs w:val="22"/>
                <w:lang w:eastAsia="en-US" w:bidi="ar-SA"/>
              </w:rPr>
            </w:pPr>
          </w:p>
        </w:tc>
        <w:tc>
          <w:tcPr>
            <w:tcW w:w="6575" w:type="dxa"/>
            <w:tcBorders>
              <w:top w:val="single" w:sz="4" w:space="0" w:color="00000A"/>
              <w:left w:val="single" w:sz="4" w:space="0" w:color="00000A"/>
              <w:bottom w:val="single" w:sz="4" w:space="0" w:color="00000A"/>
              <w:right w:val="single" w:sz="4" w:space="0" w:color="00000A"/>
            </w:tcBorders>
            <w:shd w:val="clear" w:color="auto" w:fill="FFFFFF"/>
          </w:tcPr>
          <w:p w:rsidR="00EB3903" w:rsidRPr="00EB3903" w:rsidRDefault="00EB3903" w:rsidP="00EB3903">
            <w:pPr>
              <w:widowControl/>
              <w:suppressLineNumbers/>
              <w:rPr>
                <w:rFonts w:ascii="Calibri" w:eastAsia="Droid Sans Fallback" w:hAnsi="Calibri" w:cs="Calibri"/>
                <w:kern w:val="0"/>
                <w:sz w:val="22"/>
                <w:szCs w:val="22"/>
                <w:lang w:eastAsia="en-US" w:bidi="ar-SA"/>
              </w:rPr>
            </w:pPr>
            <w:r w:rsidRPr="00EB3903">
              <w:rPr>
                <w:rFonts w:ascii="Garamond" w:eastAsia="Droid Sans Fallback" w:hAnsi="Garamond" w:cs="Garamond"/>
                <w:kern w:val="0"/>
                <w:lang w:val="en-US" w:eastAsia="en-US" w:bidi="ar-SA"/>
              </w:rPr>
              <w:t>The separation of the Church and the State in the French system. Discussion of the campaign.</w:t>
            </w:r>
          </w:p>
        </w:tc>
      </w:tr>
      <w:tr w:rsidR="00EB3903" w:rsidRPr="00EB3903" w:rsidTr="00624B0A">
        <w:tc>
          <w:tcPr>
            <w:tcW w:w="2721" w:type="dxa"/>
            <w:tcBorders>
              <w:top w:val="single" w:sz="4" w:space="0" w:color="00000A"/>
              <w:left w:val="single" w:sz="4" w:space="0" w:color="00000A"/>
              <w:bottom w:val="single" w:sz="4" w:space="0" w:color="00000A"/>
            </w:tcBorders>
            <w:shd w:val="clear" w:color="auto" w:fill="FFFFFF"/>
          </w:tcPr>
          <w:p w:rsidR="00EB3903" w:rsidRPr="00EB3903" w:rsidRDefault="00EB3903" w:rsidP="00EB3903">
            <w:pPr>
              <w:widowControl/>
              <w:numPr>
                <w:ilvl w:val="0"/>
                <w:numId w:val="3"/>
              </w:numPr>
              <w:tabs>
                <w:tab w:val="clear" w:pos="720"/>
                <w:tab w:val="num" w:pos="0"/>
              </w:tabs>
              <w:spacing w:after="200" w:line="276" w:lineRule="auto"/>
              <w:contextualSpacing/>
              <w:rPr>
                <w:rFonts w:ascii="Calibri" w:eastAsia="Calibri" w:hAnsi="Calibri" w:cs="font284"/>
                <w:color w:val="00000A"/>
                <w:kern w:val="2"/>
                <w:sz w:val="22"/>
                <w:szCs w:val="22"/>
                <w:lang w:eastAsia="en-US" w:bidi="ar-SA"/>
              </w:rPr>
            </w:pPr>
          </w:p>
        </w:tc>
        <w:tc>
          <w:tcPr>
            <w:tcW w:w="6575" w:type="dxa"/>
            <w:tcBorders>
              <w:top w:val="single" w:sz="4" w:space="0" w:color="00000A"/>
              <w:left w:val="single" w:sz="4" w:space="0" w:color="00000A"/>
              <w:bottom w:val="single" w:sz="4" w:space="0" w:color="00000A"/>
              <w:right w:val="single" w:sz="4" w:space="0" w:color="00000A"/>
            </w:tcBorders>
            <w:shd w:val="clear" w:color="auto" w:fill="FFFFFF"/>
          </w:tcPr>
          <w:p w:rsidR="00EB3903" w:rsidRPr="00EB3903" w:rsidRDefault="00EB3903" w:rsidP="00EB3903">
            <w:pPr>
              <w:widowControl/>
              <w:suppressLineNumbers/>
              <w:rPr>
                <w:rFonts w:ascii="Calibri" w:eastAsia="Droid Sans Fallback" w:hAnsi="Calibri" w:cs="Calibri"/>
                <w:kern w:val="0"/>
                <w:sz w:val="22"/>
                <w:szCs w:val="22"/>
                <w:lang w:eastAsia="en-US" w:bidi="ar-SA"/>
              </w:rPr>
            </w:pPr>
            <w:r w:rsidRPr="00EB3903">
              <w:rPr>
                <w:rFonts w:ascii="Garamond" w:eastAsia="Droid Sans Fallback" w:hAnsi="Garamond" w:cs="Garamond"/>
                <w:kern w:val="0"/>
                <w:lang w:val="en-US" w:eastAsia="en-US" w:bidi="ar-SA"/>
              </w:rPr>
              <w:t>Discussion of the campaign.</w:t>
            </w:r>
          </w:p>
        </w:tc>
      </w:tr>
      <w:tr w:rsidR="00EB3903" w:rsidRPr="00EB3903" w:rsidTr="00624B0A">
        <w:tc>
          <w:tcPr>
            <w:tcW w:w="2721" w:type="dxa"/>
            <w:tcBorders>
              <w:top w:val="single" w:sz="4" w:space="0" w:color="00000A"/>
              <w:left w:val="single" w:sz="4" w:space="0" w:color="00000A"/>
              <w:bottom w:val="single" w:sz="4" w:space="0" w:color="00000A"/>
            </w:tcBorders>
            <w:shd w:val="clear" w:color="auto" w:fill="FFFFFF"/>
          </w:tcPr>
          <w:p w:rsidR="00EB3903" w:rsidRPr="00EB3903" w:rsidRDefault="00EB3903" w:rsidP="00EB3903">
            <w:pPr>
              <w:widowControl/>
              <w:numPr>
                <w:ilvl w:val="0"/>
                <w:numId w:val="3"/>
              </w:numPr>
              <w:tabs>
                <w:tab w:val="clear" w:pos="720"/>
                <w:tab w:val="num" w:pos="0"/>
              </w:tabs>
              <w:spacing w:after="200" w:line="276" w:lineRule="auto"/>
              <w:contextualSpacing/>
              <w:jc w:val="both"/>
              <w:rPr>
                <w:rFonts w:ascii="Calibri" w:eastAsia="Calibri" w:hAnsi="Calibri" w:cs="font284"/>
                <w:color w:val="00000A"/>
                <w:kern w:val="2"/>
                <w:sz w:val="22"/>
                <w:szCs w:val="22"/>
                <w:lang w:eastAsia="en-US" w:bidi="ar-SA"/>
              </w:rPr>
            </w:pPr>
          </w:p>
        </w:tc>
        <w:tc>
          <w:tcPr>
            <w:tcW w:w="6575" w:type="dxa"/>
            <w:tcBorders>
              <w:top w:val="single" w:sz="4" w:space="0" w:color="00000A"/>
              <w:left w:val="single" w:sz="4" w:space="0" w:color="00000A"/>
              <w:bottom w:val="single" w:sz="4" w:space="0" w:color="00000A"/>
              <w:right w:val="single" w:sz="4" w:space="0" w:color="00000A"/>
            </w:tcBorders>
            <w:shd w:val="clear" w:color="auto" w:fill="FFFFFF"/>
          </w:tcPr>
          <w:p w:rsidR="00EB3903" w:rsidRPr="00EB3903" w:rsidRDefault="00EB3903" w:rsidP="00EB3903">
            <w:pPr>
              <w:widowControl/>
              <w:suppressLineNumbers/>
              <w:rPr>
                <w:rFonts w:ascii="Calibri" w:eastAsia="Droid Sans Fallback" w:hAnsi="Calibri" w:cs="Calibri"/>
                <w:kern w:val="0"/>
                <w:sz w:val="22"/>
                <w:szCs w:val="22"/>
                <w:lang w:eastAsia="en-US" w:bidi="ar-SA"/>
              </w:rPr>
            </w:pPr>
            <w:r w:rsidRPr="00EB3903">
              <w:rPr>
                <w:rFonts w:ascii="Garamond" w:eastAsia="Droid Sans Fallback" w:hAnsi="Garamond" w:cs="Garamond"/>
                <w:kern w:val="0"/>
                <w:lang w:val="en-US" w:eastAsia="en-US" w:bidi="ar-SA"/>
              </w:rPr>
              <w:t>Discussion of the campaign.</w:t>
            </w:r>
          </w:p>
        </w:tc>
      </w:tr>
      <w:tr w:rsidR="00EB3903" w:rsidRPr="00EB3903" w:rsidTr="00624B0A">
        <w:tc>
          <w:tcPr>
            <w:tcW w:w="2721" w:type="dxa"/>
            <w:tcBorders>
              <w:top w:val="single" w:sz="4" w:space="0" w:color="00000A"/>
              <w:left w:val="single" w:sz="4" w:space="0" w:color="00000A"/>
              <w:bottom w:val="single" w:sz="4" w:space="0" w:color="00000A"/>
            </w:tcBorders>
            <w:shd w:val="clear" w:color="auto" w:fill="FFFFFF"/>
          </w:tcPr>
          <w:p w:rsidR="00EB3903" w:rsidRPr="00EB3903" w:rsidRDefault="00EB3903" w:rsidP="00EB3903">
            <w:pPr>
              <w:widowControl/>
              <w:numPr>
                <w:ilvl w:val="0"/>
                <w:numId w:val="3"/>
              </w:numPr>
              <w:tabs>
                <w:tab w:val="clear" w:pos="720"/>
                <w:tab w:val="num" w:pos="0"/>
              </w:tabs>
              <w:spacing w:after="200" w:line="276" w:lineRule="auto"/>
              <w:contextualSpacing/>
              <w:rPr>
                <w:rFonts w:ascii="Calibri" w:eastAsia="Calibri" w:hAnsi="Calibri" w:cs="font284"/>
                <w:color w:val="00000A"/>
                <w:kern w:val="2"/>
                <w:sz w:val="22"/>
                <w:szCs w:val="22"/>
                <w:lang w:eastAsia="en-US" w:bidi="ar-SA"/>
              </w:rPr>
            </w:pPr>
          </w:p>
        </w:tc>
        <w:tc>
          <w:tcPr>
            <w:tcW w:w="6575" w:type="dxa"/>
            <w:tcBorders>
              <w:top w:val="single" w:sz="4" w:space="0" w:color="00000A"/>
              <w:left w:val="single" w:sz="4" w:space="0" w:color="00000A"/>
              <w:bottom w:val="single" w:sz="4" w:space="0" w:color="00000A"/>
              <w:right w:val="single" w:sz="4" w:space="0" w:color="00000A"/>
            </w:tcBorders>
            <w:shd w:val="clear" w:color="auto" w:fill="FFFFFF"/>
          </w:tcPr>
          <w:p w:rsidR="00EB3903" w:rsidRPr="00EB3903" w:rsidRDefault="00EB3903" w:rsidP="00EB3903">
            <w:pPr>
              <w:widowControl/>
              <w:suppressLineNumbers/>
              <w:rPr>
                <w:rFonts w:ascii="Calibri" w:eastAsia="Droid Sans Fallback" w:hAnsi="Calibri" w:cs="Calibri"/>
                <w:kern w:val="0"/>
                <w:sz w:val="22"/>
                <w:szCs w:val="22"/>
                <w:lang w:eastAsia="en-US" w:bidi="ar-SA"/>
              </w:rPr>
            </w:pPr>
            <w:r w:rsidRPr="00EB3903">
              <w:rPr>
                <w:rFonts w:ascii="Garamond" w:eastAsia="Droid Sans Fallback" w:hAnsi="Garamond" w:cs="Garamond"/>
                <w:kern w:val="0"/>
                <w:lang w:val="en-US" w:eastAsia="en-US" w:bidi="ar-SA"/>
              </w:rPr>
              <w:t>Discussion of the campaign.</w:t>
            </w:r>
          </w:p>
        </w:tc>
      </w:tr>
      <w:tr w:rsidR="00EB3903" w:rsidRPr="00EB3903" w:rsidTr="00624B0A">
        <w:tc>
          <w:tcPr>
            <w:tcW w:w="2721" w:type="dxa"/>
            <w:tcBorders>
              <w:top w:val="single" w:sz="4" w:space="0" w:color="00000A"/>
              <w:left w:val="single" w:sz="4" w:space="0" w:color="00000A"/>
              <w:bottom w:val="single" w:sz="4" w:space="0" w:color="00000A"/>
            </w:tcBorders>
            <w:shd w:val="clear" w:color="auto" w:fill="FFFFFF"/>
          </w:tcPr>
          <w:p w:rsidR="00EB3903" w:rsidRPr="00EB3903" w:rsidRDefault="00EB3903" w:rsidP="00EB3903">
            <w:pPr>
              <w:widowControl/>
              <w:numPr>
                <w:ilvl w:val="0"/>
                <w:numId w:val="3"/>
              </w:numPr>
              <w:tabs>
                <w:tab w:val="clear" w:pos="720"/>
                <w:tab w:val="num" w:pos="0"/>
              </w:tabs>
              <w:spacing w:after="200" w:line="276" w:lineRule="auto"/>
              <w:contextualSpacing/>
              <w:rPr>
                <w:rFonts w:ascii="Calibri" w:eastAsia="Calibri" w:hAnsi="Calibri" w:cs="font284"/>
                <w:color w:val="00000A"/>
                <w:kern w:val="2"/>
                <w:sz w:val="22"/>
                <w:szCs w:val="22"/>
                <w:lang w:eastAsia="en-US" w:bidi="ar-SA"/>
              </w:rPr>
            </w:pPr>
          </w:p>
        </w:tc>
        <w:tc>
          <w:tcPr>
            <w:tcW w:w="6575" w:type="dxa"/>
            <w:tcBorders>
              <w:top w:val="single" w:sz="4" w:space="0" w:color="00000A"/>
              <w:left w:val="single" w:sz="4" w:space="0" w:color="00000A"/>
              <w:bottom w:val="single" w:sz="4" w:space="0" w:color="00000A"/>
              <w:right w:val="single" w:sz="4" w:space="0" w:color="00000A"/>
            </w:tcBorders>
            <w:shd w:val="clear" w:color="auto" w:fill="FFFFFF"/>
          </w:tcPr>
          <w:p w:rsidR="00EB3903" w:rsidRPr="00EB3903" w:rsidRDefault="00EB3903" w:rsidP="00EB3903">
            <w:pPr>
              <w:widowControl/>
              <w:suppressLineNumbers/>
              <w:rPr>
                <w:rFonts w:ascii="Calibri" w:eastAsia="Droid Sans Fallback" w:hAnsi="Calibri" w:cs="Calibri"/>
                <w:kern w:val="0"/>
                <w:sz w:val="22"/>
                <w:szCs w:val="22"/>
                <w:lang w:eastAsia="en-US" w:bidi="ar-SA"/>
              </w:rPr>
            </w:pPr>
            <w:r w:rsidRPr="00EB3903">
              <w:rPr>
                <w:rFonts w:ascii="Garamond" w:eastAsia="Droid Sans Fallback" w:hAnsi="Garamond" w:cs="Garamond"/>
                <w:kern w:val="0"/>
                <w:lang w:val="en-US" w:eastAsia="en-US" w:bidi="ar-SA"/>
              </w:rPr>
              <w:t>Discussion of the campaign.</w:t>
            </w:r>
          </w:p>
        </w:tc>
      </w:tr>
      <w:tr w:rsidR="00EB3903" w:rsidRPr="00EB3903" w:rsidTr="00624B0A">
        <w:tc>
          <w:tcPr>
            <w:tcW w:w="2721" w:type="dxa"/>
            <w:tcBorders>
              <w:top w:val="single" w:sz="4" w:space="0" w:color="00000A"/>
              <w:left w:val="single" w:sz="4" w:space="0" w:color="00000A"/>
              <w:bottom w:val="single" w:sz="4" w:space="0" w:color="00000A"/>
            </w:tcBorders>
            <w:shd w:val="clear" w:color="auto" w:fill="FFFFFF"/>
          </w:tcPr>
          <w:p w:rsidR="00EB3903" w:rsidRPr="00EB3903" w:rsidRDefault="00EB3903" w:rsidP="00EB3903">
            <w:pPr>
              <w:widowControl/>
              <w:numPr>
                <w:ilvl w:val="0"/>
                <w:numId w:val="3"/>
              </w:numPr>
              <w:tabs>
                <w:tab w:val="clear" w:pos="720"/>
                <w:tab w:val="num" w:pos="0"/>
              </w:tabs>
              <w:spacing w:after="200" w:line="276" w:lineRule="auto"/>
              <w:contextualSpacing/>
              <w:rPr>
                <w:rFonts w:ascii="Calibri" w:eastAsia="Calibri" w:hAnsi="Calibri" w:cs="font284"/>
                <w:color w:val="00000A"/>
                <w:kern w:val="2"/>
                <w:sz w:val="22"/>
                <w:szCs w:val="22"/>
                <w:lang w:eastAsia="en-US" w:bidi="ar-SA"/>
              </w:rPr>
            </w:pPr>
          </w:p>
        </w:tc>
        <w:tc>
          <w:tcPr>
            <w:tcW w:w="6575" w:type="dxa"/>
            <w:tcBorders>
              <w:top w:val="single" w:sz="4" w:space="0" w:color="00000A"/>
              <w:left w:val="single" w:sz="4" w:space="0" w:color="00000A"/>
              <w:bottom w:val="single" w:sz="4" w:space="0" w:color="00000A"/>
              <w:right w:val="single" w:sz="4" w:space="0" w:color="00000A"/>
            </w:tcBorders>
            <w:shd w:val="clear" w:color="auto" w:fill="FFFFFF"/>
          </w:tcPr>
          <w:p w:rsidR="00EB3903" w:rsidRPr="00EB3903" w:rsidRDefault="00EB3903" w:rsidP="00EB3903">
            <w:pPr>
              <w:widowControl/>
              <w:suppressLineNumbers/>
              <w:rPr>
                <w:rFonts w:ascii="Calibri" w:eastAsia="Droid Sans Fallback" w:hAnsi="Calibri" w:cs="Calibri"/>
                <w:kern w:val="0"/>
                <w:sz w:val="22"/>
                <w:szCs w:val="22"/>
                <w:lang w:eastAsia="en-US" w:bidi="ar-SA"/>
              </w:rPr>
            </w:pPr>
            <w:r w:rsidRPr="00EB3903">
              <w:rPr>
                <w:rFonts w:ascii="Garamond" w:eastAsia="Droid Sans Fallback" w:hAnsi="Garamond" w:cs="Garamond"/>
                <w:kern w:val="0"/>
                <w:lang w:val="en-US" w:eastAsia="en-US" w:bidi="ar-SA"/>
              </w:rPr>
              <w:t>Discussion of the campaign.</w:t>
            </w:r>
          </w:p>
        </w:tc>
      </w:tr>
      <w:tr w:rsidR="00EB3903" w:rsidRPr="00EB3903" w:rsidTr="00624B0A">
        <w:tc>
          <w:tcPr>
            <w:tcW w:w="2721" w:type="dxa"/>
            <w:tcBorders>
              <w:top w:val="single" w:sz="4" w:space="0" w:color="00000A"/>
              <w:left w:val="single" w:sz="4" w:space="0" w:color="00000A"/>
              <w:bottom w:val="single" w:sz="4" w:space="0" w:color="00000A"/>
            </w:tcBorders>
            <w:shd w:val="clear" w:color="auto" w:fill="FFFFFF"/>
          </w:tcPr>
          <w:p w:rsidR="00EB3903" w:rsidRPr="00EB3903" w:rsidRDefault="00EB3903" w:rsidP="00EB3903">
            <w:pPr>
              <w:widowControl/>
              <w:numPr>
                <w:ilvl w:val="0"/>
                <w:numId w:val="3"/>
              </w:numPr>
              <w:tabs>
                <w:tab w:val="clear" w:pos="720"/>
                <w:tab w:val="num" w:pos="0"/>
              </w:tabs>
              <w:spacing w:after="200" w:line="276" w:lineRule="auto"/>
              <w:contextualSpacing/>
              <w:rPr>
                <w:rFonts w:ascii="Calibri" w:eastAsia="Calibri" w:hAnsi="Calibri" w:cs="font284"/>
                <w:color w:val="00000A"/>
                <w:kern w:val="2"/>
                <w:sz w:val="22"/>
                <w:szCs w:val="22"/>
                <w:lang w:eastAsia="en-US" w:bidi="ar-SA"/>
              </w:rPr>
            </w:pPr>
          </w:p>
        </w:tc>
        <w:tc>
          <w:tcPr>
            <w:tcW w:w="6575" w:type="dxa"/>
            <w:tcBorders>
              <w:top w:val="single" w:sz="4" w:space="0" w:color="00000A"/>
              <w:left w:val="single" w:sz="4" w:space="0" w:color="00000A"/>
              <w:bottom w:val="single" w:sz="4" w:space="0" w:color="00000A"/>
              <w:right w:val="single" w:sz="4" w:space="0" w:color="00000A"/>
            </w:tcBorders>
            <w:shd w:val="clear" w:color="auto" w:fill="FFFFFF"/>
          </w:tcPr>
          <w:p w:rsidR="00EB3903" w:rsidRPr="00EB3903" w:rsidRDefault="00EB3903" w:rsidP="00EB3903">
            <w:pPr>
              <w:widowControl/>
              <w:suppressLineNumbers/>
              <w:rPr>
                <w:rFonts w:ascii="Calibri" w:eastAsia="Droid Sans Fallback" w:hAnsi="Calibri" w:cs="Calibri"/>
                <w:kern w:val="0"/>
                <w:sz w:val="22"/>
                <w:szCs w:val="22"/>
                <w:lang w:eastAsia="en-US" w:bidi="ar-SA"/>
              </w:rPr>
            </w:pPr>
            <w:r w:rsidRPr="00EB3903">
              <w:rPr>
                <w:rFonts w:ascii="Garamond" w:eastAsia="Droid Sans Fallback" w:hAnsi="Garamond" w:cs="Garamond"/>
                <w:kern w:val="0"/>
                <w:lang w:val="en-US" w:eastAsia="en-US" w:bidi="ar-SA"/>
              </w:rPr>
              <w:t>Discussion of the campaign.</w:t>
            </w:r>
          </w:p>
        </w:tc>
      </w:tr>
      <w:tr w:rsidR="00EB3903" w:rsidRPr="00EB3903" w:rsidTr="00624B0A">
        <w:tc>
          <w:tcPr>
            <w:tcW w:w="2721" w:type="dxa"/>
            <w:tcBorders>
              <w:top w:val="single" w:sz="4" w:space="0" w:color="00000A"/>
              <w:left w:val="single" w:sz="4" w:space="0" w:color="00000A"/>
              <w:bottom w:val="single" w:sz="4" w:space="0" w:color="00000A"/>
            </w:tcBorders>
            <w:shd w:val="clear" w:color="auto" w:fill="FFFFFF"/>
          </w:tcPr>
          <w:p w:rsidR="00EB3903" w:rsidRPr="00EB3903" w:rsidRDefault="00EB3903" w:rsidP="00EB3903">
            <w:pPr>
              <w:widowControl/>
              <w:numPr>
                <w:ilvl w:val="0"/>
                <w:numId w:val="3"/>
              </w:numPr>
              <w:tabs>
                <w:tab w:val="clear" w:pos="720"/>
                <w:tab w:val="num" w:pos="0"/>
              </w:tabs>
              <w:spacing w:after="200" w:line="276" w:lineRule="auto"/>
              <w:contextualSpacing/>
              <w:rPr>
                <w:rFonts w:ascii="Calibri" w:eastAsia="Calibri" w:hAnsi="Calibri" w:cs="font284"/>
                <w:color w:val="00000A"/>
                <w:kern w:val="2"/>
                <w:sz w:val="22"/>
                <w:szCs w:val="22"/>
                <w:lang w:eastAsia="en-US" w:bidi="ar-SA"/>
              </w:rPr>
            </w:pPr>
          </w:p>
        </w:tc>
        <w:tc>
          <w:tcPr>
            <w:tcW w:w="6575" w:type="dxa"/>
            <w:tcBorders>
              <w:top w:val="single" w:sz="4" w:space="0" w:color="00000A"/>
              <w:left w:val="single" w:sz="4" w:space="0" w:color="00000A"/>
              <w:bottom w:val="single" w:sz="4" w:space="0" w:color="00000A"/>
              <w:right w:val="single" w:sz="4" w:space="0" w:color="00000A"/>
            </w:tcBorders>
            <w:shd w:val="clear" w:color="auto" w:fill="FFFFFF"/>
          </w:tcPr>
          <w:p w:rsidR="00EB3903" w:rsidRPr="00EB3903" w:rsidRDefault="00EB3903" w:rsidP="00EB3903">
            <w:pPr>
              <w:widowControl/>
              <w:suppressLineNumbers/>
              <w:rPr>
                <w:rFonts w:ascii="Calibri" w:eastAsia="Droid Sans Fallback" w:hAnsi="Calibri" w:cs="Calibri"/>
                <w:kern w:val="0"/>
                <w:sz w:val="22"/>
                <w:szCs w:val="22"/>
                <w:lang w:eastAsia="en-US" w:bidi="ar-SA"/>
              </w:rPr>
            </w:pPr>
            <w:r w:rsidRPr="00EB3903">
              <w:rPr>
                <w:rFonts w:ascii="Garamond" w:eastAsia="Calibri" w:hAnsi="Garamond" w:cs="Garamond"/>
                <w:kern w:val="0"/>
                <w:lang w:val="en-US" w:eastAsia="en-US" w:bidi="ar-SA"/>
              </w:rPr>
              <w:t>Discussion of the campaign.</w:t>
            </w:r>
          </w:p>
        </w:tc>
      </w:tr>
    </w:tbl>
    <w:p w:rsidR="00EB3903" w:rsidRPr="000A3052" w:rsidRDefault="00EB3903" w:rsidP="00EB3903">
      <w:pPr>
        <w:jc w:val="both"/>
        <w:rPr>
          <w:rFonts w:ascii="Times New Roman" w:hAnsi="Times New Roman" w:cs="Times New Roman"/>
        </w:rPr>
      </w:pPr>
    </w:p>
    <w:p w:rsidR="00135472" w:rsidRDefault="00135472">
      <w:pPr>
        <w:jc w:val="both"/>
        <w:rPr>
          <w:rFonts w:ascii="Times New Roman" w:hAnsi="Times New Roman" w:cs="Times New Roman"/>
          <w:b/>
          <w:bCs/>
        </w:rPr>
      </w:pPr>
    </w:p>
    <w:p w:rsidR="001462C4" w:rsidRPr="000A3052" w:rsidRDefault="001462C4">
      <w:pPr>
        <w:jc w:val="both"/>
        <w:rPr>
          <w:rFonts w:ascii="Times New Roman" w:hAnsi="Times New Roman" w:cs="Times New Roman"/>
        </w:rPr>
      </w:pPr>
      <w:r w:rsidRPr="000A3052">
        <w:rPr>
          <w:rFonts w:ascii="Times New Roman" w:hAnsi="Times New Roman" w:cs="Times New Roman"/>
          <w:b/>
          <w:bCs/>
        </w:rPr>
        <w:t xml:space="preserve">Workload of the class </w:t>
      </w:r>
    </w:p>
    <w:p w:rsidR="001462C4" w:rsidRPr="000A3052" w:rsidRDefault="001462C4">
      <w:pPr>
        <w:jc w:val="both"/>
        <w:rPr>
          <w:rFonts w:ascii="Times New Roman" w:hAnsi="Times New Roman" w:cs="Times New Roman"/>
        </w:rPr>
      </w:pPr>
    </w:p>
    <w:p w:rsidR="001462C4" w:rsidRPr="000A3052" w:rsidRDefault="001462C4">
      <w:pPr>
        <w:jc w:val="both"/>
        <w:rPr>
          <w:rFonts w:ascii="Times New Roman" w:hAnsi="Times New Roman" w:cs="Times New Roman"/>
        </w:rPr>
      </w:pPr>
      <w:r w:rsidRPr="000A3052">
        <w:rPr>
          <w:rFonts w:ascii="Times New Roman" w:hAnsi="Times New Roman" w:cs="Times New Roman"/>
        </w:rPr>
        <w:t>24x45 minutes of contact hours (2 hours / week, 12 weeks) + a minimum of 4x45 minutes of work at home hours (preparation for class and essay writing).</w:t>
      </w:r>
    </w:p>
    <w:p w:rsidR="001462C4" w:rsidRPr="000A3052" w:rsidRDefault="001462C4">
      <w:pPr>
        <w:jc w:val="both"/>
        <w:rPr>
          <w:rFonts w:ascii="Times New Roman" w:hAnsi="Times New Roman" w:cs="Times New Roman"/>
        </w:rPr>
      </w:pPr>
    </w:p>
    <w:p w:rsidR="001462C4" w:rsidRPr="000A3052" w:rsidRDefault="001462C4">
      <w:pPr>
        <w:jc w:val="both"/>
        <w:rPr>
          <w:rFonts w:ascii="Times New Roman" w:hAnsi="Times New Roman" w:cs="Times New Roman"/>
        </w:rPr>
      </w:pPr>
    </w:p>
    <w:p w:rsidR="001462C4" w:rsidRPr="000A3052" w:rsidRDefault="001462C4">
      <w:pPr>
        <w:jc w:val="both"/>
        <w:rPr>
          <w:rFonts w:ascii="Times New Roman" w:hAnsi="Times New Roman" w:cs="Times New Roman"/>
        </w:rPr>
      </w:pPr>
    </w:p>
    <w:sectPr w:rsidR="001462C4" w:rsidRPr="000A3052">
      <w:footerReference w:type="default" r:id="rId9"/>
      <w:footerReference w:type="first" r:id="rId10"/>
      <w:pgSz w:w="11906" w:h="16838"/>
      <w:pgMar w:top="1134" w:right="1134" w:bottom="1693" w:left="1134" w:header="708" w:footer="1134" w:gutter="0"/>
      <w:cols w:space="708"/>
      <w:docGrid w:linePitch="31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0D9" w:rsidRDefault="007D60D9">
      <w:r>
        <w:separator/>
      </w:r>
    </w:p>
  </w:endnote>
  <w:endnote w:type="continuationSeparator" w:id="0">
    <w:p w:rsidR="007D60D9" w:rsidRDefault="007D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WenQuanYi Micro Hei">
    <w:altName w:val="Times New Roman"/>
    <w:panose1 w:val="00000000000000000000"/>
    <w:charset w:val="00"/>
    <w:family w:val="roman"/>
    <w:notTrueType/>
    <w:pitch w:val="default"/>
  </w:font>
  <w:font w:name="Lohit Hindi">
    <w:altName w:val="MS Gothic"/>
    <w:charset w:val="80"/>
    <w:family w:val="auto"/>
    <w:pitch w:val="variable"/>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variable"/>
  </w:font>
  <w:font w:name="Liberation Sans">
    <w:altName w:val="Arial"/>
    <w:charset w:val="01"/>
    <w:family w:val="swiss"/>
    <w:pitch w:val="variable"/>
  </w:font>
  <w:font w:name="Droid Sans">
    <w:charset w:val="80"/>
    <w:family w:val="auto"/>
    <w:pitch w:val="variable"/>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font284">
    <w:charset w:val="01"/>
    <w:family w:val="auto"/>
    <w:pitch w:val="variable"/>
  </w:font>
  <w:font w:name="Garamond">
    <w:panose1 w:val="02020404030301010803"/>
    <w:charset w:val="EE"/>
    <w:family w:val="roman"/>
    <w:pitch w:val="variable"/>
    <w:sig w:usb0="00000287" w:usb1="00000000" w:usb2="00000000" w:usb3="00000000" w:csb0="0000009F" w:csb1="00000000"/>
  </w:font>
  <w:font w:name="Droid Sans Fallback">
    <w:charset w:val="01"/>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2C4" w:rsidRDefault="001462C4">
    <w:pPr>
      <w:pStyle w:val="llb"/>
      <w:jc w:val="center"/>
    </w:pPr>
    <w:r>
      <w:rPr>
        <w:b/>
        <w:bCs/>
      </w:rPr>
      <w:fldChar w:fldCharType="begin"/>
    </w:r>
    <w:r>
      <w:rPr>
        <w:b/>
        <w:bCs/>
      </w:rPr>
      <w:instrText xml:space="preserve"> PAGE </w:instrText>
    </w:r>
    <w:r>
      <w:rPr>
        <w:b/>
        <w:bCs/>
      </w:rPr>
      <w:fldChar w:fldCharType="separate"/>
    </w:r>
    <w:r w:rsidR="00EB3903">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2C4" w:rsidRDefault="001462C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0D9" w:rsidRDefault="007D60D9">
      <w:r>
        <w:separator/>
      </w:r>
    </w:p>
  </w:footnote>
  <w:footnote w:type="continuationSeparator" w:id="0">
    <w:p w:rsidR="007D60D9" w:rsidRDefault="007D6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74A2487F"/>
    <w:multiLevelType w:val="multilevel"/>
    <w:tmpl w:val="00000001"/>
    <w:lvl w:ilvl="0">
      <w:start w:val="1"/>
      <w:numFmt w:val="decimal"/>
      <w:lvlText w:val="%1."/>
      <w:lvlJc w:val="left"/>
      <w:pPr>
        <w:tabs>
          <w:tab w:val="num" w:pos="720"/>
        </w:tabs>
        <w:ind w:left="720" w:hanging="360"/>
      </w:pPr>
      <w:rPr>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D1A"/>
    <w:rsid w:val="00014CEA"/>
    <w:rsid w:val="000A3052"/>
    <w:rsid w:val="00135472"/>
    <w:rsid w:val="001462C4"/>
    <w:rsid w:val="004F7D1A"/>
    <w:rsid w:val="005F7428"/>
    <w:rsid w:val="006658F3"/>
    <w:rsid w:val="007B01A3"/>
    <w:rsid w:val="007C5CEF"/>
    <w:rsid w:val="007D28DD"/>
    <w:rsid w:val="007D60D9"/>
    <w:rsid w:val="00EB3903"/>
    <w:rsid w:val="00F360B1"/>
    <w:rsid w:val="00F52A9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9D2BD81"/>
  <w15:chartTrackingRefBased/>
  <w15:docId w15:val="{4034B6B0-55E8-4495-9D16-EF6043F6B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widowControl w:val="0"/>
      <w:suppressAutoHyphens/>
    </w:pPr>
    <w:rPr>
      <w:rFonts w:ascii="Liberation Serif" w:eastAsia="WenQuanYi Micro Hei" w:hAnsi="Liberation Serif" w:cs="Lohit Hindi"/>
      <w:kern w:val="1"/>
      <w:sz w:val="24"/>
      <w:szCs w:val="24"/>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Pr>
      <w:lang w:val="en-U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Wingdings 2" w:hAnsi="Wingdings 2" w:cs="OpenSymbol"/>
    </w:rPr>
  </w:style>
  <w:style w:type="character" w:customStyle="1" w:styleId="WW8Num3z1">
    <w:name w:val="WW8Num3z1"/>
    <w:rPr>
      <w:rFonts w:ascii="OpenSymbol" w:hAnsi="OpenSymbol" w:cs="OpenSymbol"/>
    </w:rPr>
  </w:style>
  <w:style w:type="character" w:customStyle="1" w:styleId="WW-Absatz-Standardschriftart11">
    <w:name w:val="WW-Absatz-Standardschriftart11"/>
  </w:style>
  <w:style w:type="character" w:customStyle="1" w:styleId="Szmozsjelek">
    <w:name w:val="Számozásjelek"/>
  </w:style>
  <w:style w:type="character" w:styleId="Hiperhivatkozs">
    <w:name w:val="Hyperlink"/>
    <w:rPr>
      <w:color w:val="000080"/>
      <w:u w:val="single"/>
      <w:lang/>
    </w:rPr>
  </w:style>
  <w:style w:type="character" w:customStyle="1" w:styleId="Felsorolsjel">
    <w:name w:val="Felsorolásjel"/>
    <w:rPr>
      <w:rFonts w:ascii="OpenSymbol" w:eastAsia="OpenSymbol" w:hAnsi="OpenSymbol"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Cmsor">
    <w:name w:val="Címsor"/>
    <w:basedOn w:val="Norml"/>
    <w:next w:val="Szvegtrzs"/>
    <w:pPr>
      <w:keepNext/>
      <w:spacing w:before="240" w:after="120"/>
    </w:pPr>
    <w:rPr>
      <w:rFonts w:ascii="Liberation Sans" w:hAnsi="Liberation Sans"/>
      <w:sz w:val="28"/>
      <w:szCs w:val="28"/>
    </w:rPr>
  </w:style>
  <w:style w:type="paragraph" w:styleId="Szvegtrzs">
    <w:name w:val="Body Text"/>
    <w:basedOn w:val="Norml"/>
    <w:pPr>
      <w:spacing w:after="120"/>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Trgymutat">
    <w:name w:val="Tárgymutató"/>
    <w:basedOn w:val="Norml"/>
    <w:pPr>
      <w:suppressLineNumbers/>
    </w:pPr>
  </w:style>
  <w:style w:type="paragraph" w:customStyle="1" w:styleId="Heading">
    <w:name w:val="Heading"/>
    <w:basedOn w:val="Norml"/>
    <w:next w:val="Szvegtrzs"/>
    <w:pPr>
      <w:keepNext/>
      <w:spacing w:before="240" w:after="120"/>
    </w:pPr>
    <w:rPr>
      <w:rFonts w:ascii="Liberation Sans" w:eastAsia="Droid Sans" w:hAnsi="Liberation Sans"/>
      <w:sz w:val="28"/>
      <w:szCs w:val="28"/>
    </w:rPr>
  </w:style>
  <w:style w:type="paragraph" w:customStyle="1" w:styleId="Caption">
    <w:name w:val="Caption"/>
    <w:basedOn w:val="Norml"/>
    <w:pPr>
      <w:suppressLineNumbers/>
      <w:spacing w:before="120" w:after="120"/>
    </w:pPr>
    <w:rPr>
      <w:i/>
      <w:iCs/>
    </w:rPr>
  </w:style>
  <w:style w:type="paragraph" w:customStyle="1" w:styleId="Index">
    <w:name w:val="Index"/>
    <w:basedOn w:val="Norml"/>
    <w:pPr>
      <w:suppressLineNumbers/>
    </w:p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pPr>
      <w:suppressLineNumbers/>
    </w:pPr>
  </w:style>
  <w:style w:type="paragraph" w:customStyle="1" w:styleId="TableHeading">
    <w:name w:val="Table Heading"/>
    <w:basedOn w:val="TableContents"/>
    <w:pPr>
      <w:jc w:val="center"/>
    </w:pPr>
    <w:rPr>
      <w:b/>
      <w:bCs/>
    </w:rPr>
  </w:style>
  <w:style w:type="paragraph" w:styleId="lfej">
    <w:name w:val="header"/>
    <w:basedOn w:val="Norml"/>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sooseszt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2976</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3401</CharactersWithSpaces>
  <SharedDoc>false</SharedDoc>
  <HLinks>
    <vt:vector size="6" baseType="variant">
      <vt:variant>
        <vt:i4>7340083</vt:i4>
      </vt:variant>
      <vt:variant>
        <vt:i4>0</vt:i4>
      </vt:variant>
      <vt:variant>
        <vt:i4>0</vt:i4>
      </vt:variant>
      <vt:variant>
        <vt:i4>5</vt:i4>
      </vt:variant>
      <vt:variant>
        <vt:lpwstr>https://twitter.com/sooseszter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soosep</dc:creator>
  <cp:keywords/>
  <cp:lastModifiedBy>Dr. Udovecz Ákos</cp:lastModifiedBy>
  <cp:revision>2</cp:revision>
  <cp:lastPrinted>1601-01-01T00:00:00Z</cp:lastPrinted>
  <dcterms:created xsi:type="dcterms:W3CDTF">2021-05-28T10:01:00Z</dcterms:created>
  <dcterms:modified xsi:type="dcterms:W3CDTF">2021-05-28T10:01:00Z</dcterms:modified>
</cp:coreProperties>
</file>