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93" w:rsidRPr="00191354" w:rsidRDefault="002E1466" w:rsidP="002E1466">
      <w:pPr>
        <w:jc w:val="center"/>
        <w:rPr>
          <w:sz w:val="28"/>
          <w:szCs w:val="28"/>
          <w:lang w:val="en-GB"/>
        </w:rPr>
      </w:pPr>
      <w:r w:rsidRPr="00191354">
        <w:rPr>
          <w:b/>
          <w:sz w:val="28"/>
          <w:szCs w:val="28"/>
          <w:u w:val="single"/>
          <w:lang w:val="en-GB"/>
        </w:rPr>
        <w:t>RETHINKING FUNDAMENTAL LABOR RIGHT IN THE EU</w:t>
      </w:r>
    </w:p>
    <w:p w:rsidR="00625293" w:rsidRPr="00191354" w:rsidRDefault="00625293" w:rsidP="00625293">
      <w:pPr>
        <w:rPr>
          <w:lang w:val="en-GB"/>
        </w:rPr>
      </w:pPr>
    </w:p>
    <w:p w:rsidR="00625293" w:rsidRDefault="00625293" w:rsidP="00625293">
      <w:pPr>
        <w:rPr>
          <w:lang w:val="en-GB"/>
        </w:rPr>
      </w:pPr>
      <w:r w:rsidRPr="00191354">
        <w:rPr>
          <w:b/>
          <w:lang w:val="en-GB"/>
        </w:rPr>
        <w:t xml:space="preserve">Lecturers: </w:t>
      </w:r>
      <w:r w:rsidR="002E1466" w:rsidRPr="00191354">
        <w:rPr>
          <w:lang w:val="en-GB"/>
        </w:rPr>
        <w:t xml:space="preserve">prof. </w:t>
      </w:r>
      <w:proofErr w:type="spellStart"/>
      <w:r w:rsidR="002E1466" w:rsidRPr="00191354">
        <w:rPr>
          <w:lang w:val="en-GB"/>
        </w:rPr>
        <w:t>Dr.</w:t>
      </w:r>
      <w:proofErr w:type="spellEnd"/>
      <w:r w:rsidR="002E1466" w:rsidRPr="00191354">
        <w:rPr>
          <w:lang w:val="en-GB"/>
        </w:rPr>
        <w:t xml:space="preserve"> Eva </w:t>
      </w:r>
      <w:proofErr w:type="spellStart"/>
      <w:r w:rsidR="002E1466" w:rsidRPr="00191354">
        <w:rPr>
          <w:lang w:val="en-GB"/>
        </w:rPr>
        <w:t>Blazquez</w:t>
      </w:r>
      <w:proofErr w:type="spellEnd"/>
      <w:r w:rsidR="002E1466" w:rsidRPr="00191354">
        <w:rPr>
          <w:lang w:val="en-GB"/>
        </w:rPr>
        <w:t xml:space="preserve"> </w:t>
      </w:r>
      <w:proofErr w:type="spellStart"/>
      <w:r w:rsidR="002E1466" w:rsidRPr="00191354">
        <w:rPr>
          <w:lang w:val="en-GB"/>
        </w:rPr>
        <w:t>Agudo</w:t>
      </w:r>
      <w:proofErr w:type="spellEnd"/>
      <w:r w:rsidR="002E1466" w:rsidRPr="00191354">
        <w:rPr>
          <w:lang w:val="en-GB"/>
        </w:rPr>
        <w:t xml:space="preserve"> (Carlos III. University – Madrid)</w:t>
      </w:r>
    </w:p>
    <w:p w:rsidR="00B55276" w:rsidRPr="00191354" w:rsidRDefault="00B55276" w:rsidP="001637E3">
      <w:pPr>
        <w:ind w:left="1140"/>
        <w:rPr>
          <w:lang w:val="en-GB"/>
        </w:rPr>
      </w:pP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István Horváth, associate professor, head of </w:t>
      </w:r>
      <w:r w:rsidR="001637E3">
        <w:rPr>
          <w:lang w:val="en-GB"/>
        </w:rPr>
        <w:t xml:space="preserve">Labour Law and Social </w:t>
      </w:r>
      <w:bookmarkStart w:id="0" w:name="_GoBack"/>
      <w:bookmarkEnd w:id="0"/>
      <w:r w:rsidR="001637E3">
        <w:rPr>
          <w:lang w:val="en-GB"/>
        </w:rPr>
        <w:t>Law d</w:t>
      </w:r>
      <w:r>
        <w:rPr>
          <w:lang w:val="en-GB"/>
        </w:rPr>
        <w:t xml:space="preserve">epartment (ELTE) </w:t>
      </w:r>
    </w:p>
    <w:p w:rsidR="00625293" w:rsidRPr="00191354" w:rsidRDefault="00625293" w:rsidP="00625293">
      <w:pPr>
        <w:rPr>
          <w:b/>
          <w:lang w:val="en-GB"/>
        </w:rPr>
      </w:pPr>
    </w:p>
    <w:p w:rsidR="00625293" w:rsidRPr="00191354" w:rsidRDefault="00625293" w:rsidP="00625293">
      <w:pPr>
        <w:jc w:val="both"/>
        <w:rPr>
          <w:lang w:val="en-GB"/>
        </w:rPr>
      </w:pPr>
    </w:p>
    <w:p w:rsidR="00625293" w:rsidRPr="00191354" w:rsidRDefault="00625293" w:rsidP="00625293">
      <w:pPr>
        <w:rPr>
          <w:b/>
          <w:lang w:val="en-GB"/>
        </w:rPr>
      </w:pPr>
      <w:r w:rsidRPr="00191354">
        <w:rPr>
          <w:b/>
          <w:lang w:val="en-GB"/>
        </w:rPr>
        <w:t>Course outline</w:t>
      </w:r>
    </w:p>
    <w:p w:rsidR="00625293" w:rsidRPr="00191354" w:rsidRDefault="00625293" w:rsidP="00625293">
      <w:pPr>
        <w:rPr>
          <w:b/>
          <w:lang w:val="en-GB"/>
        </w:rPr>
      </w:pPr>
    </w:p>
    <w:p w:rsidR="00B55276" w:rsidRPr="00B55276" w:rsidRDefault="00B55276" w:rsidP="00B55276">
      <w:pPr>
        <w:numPr>
          <w:ilvl w:val="0"/>
          <w:numId w:val="8"/>
        </w:numPr>
        <w:rPr>
          <w:rFonts w:eastAsiaTheme="minorHAnsi"/>
        </w:rPr>
      </w:pPr>
      <w:r w:rsidRPr="00B55276">
        <w:rPr>
          <w:rFonts w:eastAsiaTheme="minorHAnsi"/>
        </w:rPr>
        <w:t xml:space="preserve">Overview about </w:t>
      </w:r>
      <w:r w:rsidRPr="00B55276">
        <w:rPr>
          <w:rFonts w:eastAsiaTheme="minorHAnsi"/>
          <w:b/>
        </w:rPr>
        <w:t>the concept of discrimination in the labor context</w:t>
      </w:r>
      <w:r w:rsidRPr="00B55276">
        <w:rPr>
          <w:rFonts w:eastAsiaTheme="minorHAnsi"/>
        </w:rPr>
        <w:t xml:space="preserve"> </w:t>
      </w:r>
    </w:p>
    <w:p w:rsidR="00B55276" w:rsidRPr="00B55276" w:rsidRDefault="00B55276" w:rsidP="00B55276">
      <w:pPr>
        <w:numPr>
          <w:ilvl w:val="0"/>
          <w:numId w:val="8"/>
        </w:numPr>
        <w:rPr>
          <w:rFonts w:eastAsiaTheme="minorHAnsi"/>
        </w:rPr>
      </w:pPr>
      <w:r w:rsidRPr="00B55276">
        <w:rPr>
          <w:rFonts w:eastAsiaTheme="minorHAnsi"/>
          <w:b/>
        </w:rPr>
        <w:t xml:space="preserve">Age, disability and race </w:t>
      </w:r>
      <w:r w:rsidRPr="00B55276">
        <w:rPr>
          <w:rFonts w:eastAsiaTheme="minorHAnsi"/>
        </w:rPr>
        <w:t>discrimination (</w:t>
      </w:r>
      <w:r w:rsidRPr="00B55276">
        <w:rPr>
          <w:rFonts w:eastAsiaTheme="minorHAnsi"/>
          <w:i/>
        </w:rPr>
        <w:t>Monday, 11</w:t>
      </w:r>
      <w:r w:rsidRPr="00B55276">
        <w:rPr>
          <w:rFonts w:eastAsiaTheme="minorHAnsi"/>
          <w:i/>
          <w:vertAlign w:val="superscript"/>
        </w:rPr>
        <w:t>th</w:t>
      </w:r>
      <w:r w:rsidRPr="00B55276">
        <w:rPr>
          <w:rFonts w:eastAsiaTheme="minorHAnsi"/>
          <w:i/>
        </w:rPr>
        <w:t xml:space="preserve"> November</w:t>
      </w:r>
      <w:r w:rsidRPr="00B55276">
        <w:rPr>
          <w:rFonts w:eastAsiaTheme="minorHAnsi"/>
        </w:rPr>
        <w:t xml:space="preserve">) </w:t>
      </w:r>
    </w:p>
    <w:p w:rsidR="00B55276" w:rsidRPr="00B55276" w:rsidRDefault="00B55276" w:rsidP="00B55276">
      <w:pPr>
        <w:rPr>
          <w:rFonts w:eastAsiaTheme="minorHAnsi"/>
        </w:rPr>
      </w:pPr>
    </w:p>
    <w:p w:rsidR="00B55276" w:rsidRPr="00B55276" w:rsidRDefault="00B55276" w:rsidP="00B55276">
      <w:pPr>
        <w:numPr>
          <w:ilvl w:val="0"/>
          <w:numId w:val="8"/>
        </w:numPr>
        <w:rPr>
          <w:rFonts w:eastAsiaTheme="minorHAnsi"/>
        </w:rPr>
      </w:pPr>
      <w:r w:rsidRPr="00B55276">
        <w:rPr>
          <w:rFonts w:eastAsiaTheme="minorHAnsi"/>
          <w:b/>
        </w:rPr>
        <w:t>Gender discrimination</w:t>
      </w:r>
      <w:r w:rsidRPr="00B55276">
        <w:rPr>
          <w:rFonts w:eastAsiaTheme="minorHAnsi"/>
        </w:rPr>
        <w:t xml:space="preserve"> </w:t>
      </w:r>
    </w:p>
    <w:p w:rsidR="00B55276" w:rsidRPr="00B55276" w:rsidRDefault="00B55276" w:rsidP="00B55276">
      <w:pPr>
        <w:numPr>
          <w:ilvl w:val="0"/>
          <w:numId w:val="8"/>
        </w:numPr>
        <w:rPr>
          <w:rFonts w:eastAsiaTheme="minorHAnsi"/>
        </w:rPr>
      </w:pPr>
      <w:r w:rsidRPr="00B55276">
        <w:rPr>
          <w:rFonts w:eastAsiaTheme="minorHAnsi"/>
          <w:b/>
        </w:rPr>
        <w:t>Reconciliation at the workplace</w:t>
      </w:r>
      <w:r w:rsidRPr="00B55276">
        <w:rPr>
          <w:rFonts w:eastAsiaTheme="minorHAnsi"/>
        </w:rPr>
        <w:t>: personal, family and labor conciliation (</w:t>
      </w:r>
      <w:r w:rsidRPr="00B55276">
        <w:rPr>
          <w:rFonts w:eastAsiaTheme="minorHAnsi"/>
          <w:i/>
        </w:rPr>
        <w:t>Tuesday, 12</w:t>
      </w:r>
      <w:r w:rsidRPr="00B55276">
        <w:rPr>
          <w:rFonts w:eastAsiaTheme="minorHAnsi"/>
          <w:i/>
          <w:vertAlign w:val="superscript"/>
        </w:rPr>
        <w:t>nd</w:t>
      </w:r>
      <w:r w:rsidRPr="00B55276">
        <w:rPr>
          <w:rFonts w:eastAsiaTheme="minorHAnsi"/>
          <w:i/>
        </w:rPr>
        <w:t xml:space="preserve"> November</w:t>
      </w:r>
      <w:r w:rsidRPr="00B55276">
        <w:rPr>
          <w:rFonts w:eastAsiaTheme="minorHAnsi"/>
        </w:rPr>
        <w:t xml:space="preserve">) </w:t>
      </w:r>
    </w:p>
    <w:p w:rsidR="00B55276" w:rsidRPr="00B55276" w:rsidRDefault="00B55276" w:rsidP="00B55276">
      <w:pPr>
        <w:rPr>
          <w:rFonts w:eastAsiaTheme="minorHAnsi"/>
        </w:rPr>
      </w:pPr>
    </w:p>
    <w:p w:rsidR="00B55276" w:rsidRPr="00B55276" w:rsidRDefault="00B55276" w:rsidP="00B55276">
      <w:pPr>
        <w:numPr>
          <w:ilvl w:val="0"/>
          <w:numId w:val="8"/>
        </w:numPr>
        <w:rPr>
          <w:rFonts w:eastAsiaTheme="minorHAnsi"/>
        </w:rPr>
      </w:pPr>
      <w:r w:rsidRPr="00B55276">
        <w:rPr>
          <w:rFonts w:eastAsiaTheme="minorHAnsi"/>
          <w:b/>
        </w:rPr>
        <w:t>Data protection</w:t>
      </w:r>
      <w:r w:rsidRPr="00B55276">
        <w:rPr>
          <w:rFonts w:eastAsiaTheme="minorHAnsi"/>
        </w:rPr>
        <w:t xml:space="preserve"> at the workplace (</w:t>
      </w:r>
      <w:r w:rsidRPr="00B55276">
        <w:rPr>
          <w:rFonts w:eastAsiaTheme="minorHAnsi"/>
          <w:i/>
        </w:rPr>
        <w:t>Wednesday,13</w:t>
      </w:r>
      <w:r w:rsidRPr="00B55276">
        <w:rPr>
          <w:rFonts w:eastAsiaTheme="minorHAnsi"/>
          <w:i/>
          <w:vertAlign w:val="superscript"/>
        </w:rPr>
        <w:t>th</w:t>
      </w:r>
      <w:r w:rsidRPr="00B55276">
        <w:rPr>
          <w:rFonts w:eastAsiaTheme="minorHAnsi"/>
          <w:i/>
        </w:rPr>
        <w:t xml:space="preserve"> November</w:t>
      </w:r>
      <w:r w:rsidRPr="00B55276">
        <w:rPr>
          <w:rFonts w:eastAsiaTheme="minorHAnsi"/>
        </w:rPr>
        <w:t xml:space="preserve">) </w:t>
      </w:r>
    </w:p>
    <w:p w:rsidR="00B55276" w:rsidRPr="00B55276" w:rsidRDefault="00B55276" w:rsidP="00B55276">
      <w:pPr>
        <w:rPr>
          <w:rFonts w:eastAsiaTheme="minorHAnsi"/>
        </w:rPr>
      </w:pPr>
    </w:p>
    <w:p w:rsidR="00B55276" w:rsidRPr="00B55276" w:rsidRDefault="00B55276" w:rsidP="00B55276">
      <w:pPr>
        <w:numPr>
          <w:ilvl w:val="0"/>
          <w:numId w:val="8"/>
        </w:numPr>
        <w:rPr>
          <w:rFonts w:eastAsiaTheme="minorHAnsi"/>
        </w:rPr>
      </w:pPr>
      <w:bookmarkStart w:id="1" w:name="_Hlk6399734"/>
      <w:r w:rsidRPr="00B55276">
        <w:rPr>
          <w:rFonts w:eastAsiaTheme="minorHAnsi"/>
          <w:b/>
        </w:rPr>
        <w:t>And two member states</w:t>
      </w:r>
      <w:r w:rsidRPr="00B55276">
        <w:rPr>
          <w:rFonts w:eastAsiaTheme="minorHAnsi"/>
        </w:rPr>
        <w:t xml:space="preserve">: Fundamental Right in the </w:t>
      </w:r>
      <w:r w:rsidRPr="00B55276">
        <w:rPr>
          <w:rFonts w:eastAsiaTheme="minorHAnsi"/>
          <w:b/>
        </w:rPr>
        <w:t>Spanish and the Hungarian Labor Legislation</w:t>
      </w:r>
      <w:r w:rsidRPr="00B55276">
        <w:rPr>
          <w:rFonts w:eastAsiaTheme="minorHAnsi"/>
        </w:rPr>
        <w:t xml:space="preserve"> </w:t>
      </w:r>
      <w:bookmarkEnd w:id="1"/>
      <w:r w:rsidRPr="00B55276">
        <w:rPr>
          <w:rFonts w:eastAsiaTheme="minorHAnsi"/>
        </w:rPr>
        <w:t>(</w:t>
      </w:r>
      <w:r w:rsidRPr="00B55276">
        <w:rPr>
          <w:rFonts w:eastAsiaTheme="minorHAnsi"/>
          <w:i/>
        </w:rPr>
        <w:t>Thursday 14</w:t>
      </w:r>
      <w:r w:rsidRPr="00B55276">
        <w:rPr>
          <w:rFonts w:eastAsiaTheme="minorHAnsi"/>
          <w:i/>
          <w:vertAlign w:val="superscript"/>
        </w:rPr>
        <w:t>th</w:t>
      </w:r>
      <w:r w:rsidRPr="00B55276">
        <w:rPr>
          <w:rFonts w:eastAsiaTheme="minorHAnsi"/>
          <w:i/>
        </w:rPr>
        <w:t xml:space="preserve"> November</w:t>
      </w:r>
      <w:r w:rsidRPr="00B55276">
        <w:rPr>
          <w:rFonts w:eastAsiaTheme="minorHAnsi"/>
        </w:rPr>
        <w:t xml:space="preserve">) </w:t>
      </w:r>
    </w:p>
    <w:p w:rsidR="00625293" w:rsidRPr="00625293" w:rsidRDefault="00625293" w:rsidP="00625293">
      <w:pPr>
        <w:rPr>
          <w:b/>
          <w:lang w:val="en-GB"/>
        </w:rPr>
      </w:pPr>
    </w:p>
    <w:p w:rsidR="00C914A3" w:rsidRDefault="000B703D" w:rsidP="000B703D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Examination</w:t>
      </w:r>
      <w:proofErr w:type="spellEnd"/>
    </w:p>
    <w:p w:rsidR="000B703D" w:rsidRDefault="000B703D" w:rsidP="000B703D">
      <w:pPr>
        <w:pStyle w:val="Default"/>
        <w:rPr>
          <w:rFonts w:ascii="Times New Roman" w:hAnsi="Times New Roman" w:cs="Times New Roman"/>
          <w:b/>
          <w:bCs/>
        </w:rPr>
      </w:pPr>
    </w:p>
    <w:p w:rsidR="000B703D" w:rsidRDefault="000B703D" w:rsidP="000B703D">
      <w:pPr>
        <w:pStyle w:val="Default"/>
        <w:jc w:val="both"/>
        <w:rPr>
          <w:rFonts w:ascii="Times New Roman" w:hAnsi="Times New Roman" w:cs="Times New Roman"/>
          <w:bCs/>
        </w:rPr>
      </w:pPr>
      <w:r w:rsidRPr="000B703D">
        <w:rPr>
          <w:rFonts w:ascii="Times New Roman" w:hAnsi="Times New Roman" w:cs="Times New Roman"/>
          <w:bCs/>
        </w:rPr>
        <w:t>„</w:t>
      </w:r>
      <w:proofErr w:type="spellStart"/>
      <w:r w:rsidRPr="000B703D">
        <w:rPr>
          <w:rFonts w:ascii="Times New Roman" w:hAnsi="Times New Roman" w:cs="Times New Roman"/>
          <w:bCs/>
        </w:rPr>
        <w:t>Take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home</w:t>
      </w:r>
      <w:proofErr w:type="spellEnd"/>
      <w:r>
        <w:rPr>
          <w:rFonts w:ascii="Times New Roman" w:hAnsi="Times New Roman" w:cs="Times New Roman"/>
          <w:bCs/>
        </w:rPr>
        <w:t xml:space="preserve">” </w:t>
      </w:r>
      <w:proofErr w:type="spellStart"/>
      <w:r>
        <w:rPr>
          <w:rFonts w:ascii="Times New Roman" w:hAnsi="Times New Roman" w:cs="Times New Roman"/>
          <w:bCs/>
        </w:rPr>
        <w:t>exam</w:t>
      </w:r>
      <w:proofErr w:type="spellEnd"/>
    </w:p>
    <w:p w:rsidR="000B703D" w:rsidRPr="000B703D" w:rsidRDefault="000B703D" w:rsidP="000B703D">
      <w:pPr>
        <w:pStyle w:val="Default"/>
        <w:jc w:val="both"/>
        <w:rPr>
          <w:rFonts w:ascii="Times New Roman" w:hAnsi="Times New Roman" w:cs="Times New Roman"/>
          <w:bCs/>
        </w:rPr>
      </w:pPr>
      <w:r w:rsidRPr="000B703D">
        <w:rPr>
          <w:rFonts w:ascii="Times New Roman" w:hAnsi="Times New Roman" w:cs="Times New Roman"/>
          <w:bCs/>
        </w:rPr>
        <w:t xml:space="preserve"> </w:t>
      </w:r>
    </w:p>
    <w:p w:rsidR="000B703D" w:rsidRDefault="000B703D" w:rsidP="000B703D">
      <w:pPr>
        <w:pStyle w:val="Default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On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the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last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lecture</w:t>
      </w:r>
      <w:proofErr w:type="spellEnd"/>
      <w:r w:rsidRPr="000B703D">
        <w:rPr>
          <w:rFonts w:ascii="Times New Roman" w:hAnsi="Times New Roman" w:cs="Times New Roman"/>
          <w:bCs/>
        </w:rPr>
        <w:t xml:space="preserve"> of </w:t>
      </w:r>
      <w:proofErr w:type="spellStart"/>
      <w:r w:rsidRPr="000B703D">
        <w:rPr>
          <w:rFonts w:ascii="Times New Roman" w:hAnsi="Times New Roman" w:cs="Times New Roman"/>
          <w:bCs/>
        </w:rPr>
        <w:t>the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course</w:t>
      </w:r>
      <w:proofErr w:type="spellEnd"/>
      <w:r w:rsidRPr="000B703D">
        <w:rPr>
          <w:rFonts w:ascii="Times New Roman" w:hAnsi="Times New Roman" w:cs="Times New Roman"/>
          <w:bCs/>
        </w:rPr>
        <w:t xml:space="preserve"> prof. Dr. Eva </w:t>
      </w:r>
      <w:proofErr w:type="spellStart"/>
      <w:r w:rsidRPr="000B703D">
        <w:rPr>
          <w:rFonts w:ascii="Times New Roman" w:hAnsi="Times New Roman" w:cs="Times New Roman"/>
          <w:bCs/>
        </w:rPr>
        <w:t>Blazquez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Agudo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gives</w:t>
      </w:r>
      <w:proofErr w:type="spellEnd"/>
      <w:r w:rsidRPr="000B703D">
        <w:rPr>
          <w:rFonts w:ascii="Times New Roman" w:hAnsi="Times New Roman" w:cs="Times New Roman"/>
          <w:bCs/>
        </w:rPr>
        <w:t xml:space="preserve"> a </w:t>
      </w:r>
      <w:proofErr w:type="spellStart"/>
      <w:r w:rsidRPr="000B703D">
        <w:rPr>
          <w:rFonts w:ascii="Times New Roman" w:hAnsi="Times New Roman" w:cs="Times New Roman"/>
          <w:bCs/>
        </w:rPr>
        <w:t>task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rel</w:t>
      </w:r>
      <w:r>
        <w:rPr>
          <w:rFonts w:ascii="Times New Roman" w:hAnsi="Times New Roman" w:cs="Times New Roman"/>
          <w:bCs/>
        </w:rPr>
        <w:t>ated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the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topic</w:t>
      </w:r>
      <w:proofErr w:type="spellEnd"/>
      <w:r>
        <w:rPr>
          <w:rFonts w:ascii="Times New Roman" w:hAnsi="Times New Roman" w:cs="Times New Roman"/>
          <w:bCs/>
        </w:rPr>
        <w:t xml:space="preserve"> of </w:t>
      </w:r>
      <w:proofErr w:type="spellStart"/>
      <w:r>
        <w:rPr>
          <w:rFonts w:ascii="Times New Roman" w:hAnsi="Times New Roman" w:cs="Times New Roman"/>
          <w:bCs/>
        </w:rPr>
        <w:t>the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course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which</w:t>
      </w:r>
      <w:proofErr w:type="spellEnd"/>
      <w:r w:rsidRPr="000B703D">
        <w:rPr>
          <w:rFonts w:ascii="Times New Roman" w:hAnsi="Times New Roman" w:cs="Times New Roman"/>
          <w:bCs/>
        </w:rPr>
        <w:t xml:space="preserve"> must be </w:t>
      </w:r>
      <w:proofErr w:type="spellStart"/>
      <w:r w:rsidRPr="000B703D">
        <w:rPr>
          <w:rFonts w:ascii="Times New Roman" w:hAnsi="Times New Roman" w:cs="Times New Roman"/>
          <w:bCs/>
        </w:rPr>
        <w:t>sent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to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the</w:t>
      </w:r>
      <w:proofErr w:type="spellEnd"/>
      <w:r w:rsidRPr="000B703D">
        <w:rPr>
          <w:rFonts w:ascii="Times New Roman" w:hAnsi="Times New Roman" w:cs="Times New Roman"/>
          <w:bCs/>
        </w:rPr>
        <w:t xml:space="preserve"> Department of Labor Law </w:t>
      </w:r>
      <w:r>
        <w:rPr>
          <w:rFonts w:ascii="Times New Roman" w:hAnsi="Times New Roman" w:cs="Times New Roman"/>
          <w:bCs/>
        </w:rPr>
        <w:t xml:space="preserve">and </w:t>
      </w:r>
      <w:proofErr w:type="spellStart"/>
      <w:r>
        <w:rPr>
          <w:rFonts w:ascii="Times New Roman" w:hAnsi="Times New Roman" w:cs="Times New Roman"/>
          <w:bCs/>
        </w:rPr>
        <w:t>Social</w:t>
      </w:r>
      <w:proofErr w:type="spellEnd"/>
      <w:r>
        <w:rPr>
          <w:rFonts w:ascii="Times New Roman" w:hAnsi="Times New Roman" w:cs="Times New Roman"/>
          <w:bCs/>
        </w:rPr>
        <w:t xml:space="preserve"> Law </w:t>
      </w:r>
      <w:proofErr w:type="spellStart"/>
      <w:r>
        <w:rPr>
          <w:rFonts w:ascii="Times New Roman" w:hAnsi="Times New Roman" w:cs="Times New Roman"/>
          <w:bCs/>
        </w:rPr>
        <w:t>within</w:t>
      </w:r>
      <w:proofErr w:type="spellEnd"/>
      <w:r>
        <w:rPr>
          <w:rFonts w:ascii="Times New Roman" w:hAnsi="Times New Roman" w:cs="Times New Roman"/>
          <w:bCs/>
        </w:rPr>
        <w:t xml:space="preserve"> 14 </w:t>
      </w:r>
      <w:proofErr w:type="spellStart"/>
      <w:r>
        <w:rPr>
          <w:rFonts w:ascii="Times New Roman" w:hAnsi="Times New Roman" w:cs="Times New Roman"/>
          <w:bCs/>
        </w:rPr>
        <w:t>days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to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the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following</w:t>
      </w:r>
      <w:proofErr w:type="spellEnd"/>
      <w:r w:rsidRPr="000B703D">
        <w:rPr>
          <w:rFonts w:ascii="Times New Roman" w:hAnsi="Times New Roman" w:cs="Times New Roman"/>
          <w:bCs/>
        </w:rPr>
        <w:t xml:space="preserve"> e-mail </w:t>
      </w:r>
      <w:proofErr w:type="spellStart"/>
      <w:r w:rsidRPr="000B703D">
        <w:rPr>
          <w:rFonts w:ascii="Times New Roman" w:hAnsi="Times New Roman" w:cs="Times New Roman"/>
          <w:bCs/>
        </w:rPr>
        <w:t>address</w:t>
      </w:r>
      <w:proofErr w:type="spellEnd"/>
      <w:r w:rsidRPr="000B703D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hyperlink r:id="rId7" w:history="1">
        <w:r w:rsidRPr="00685007">
          <w:rPr>
            <w:rStyle w:val="Hiperhivatkozs"/>
            <w:rFonts w:ascii="Times New Roman" w:hAnsi="Times New Roman" w:cs="Times New Roman"/>
            <w:bCs/>
          </w:rPr>
          <w:t>nemethne.krisztina@ajk.elte.hu</w:t>
        </w:r>
      </w:hyperlink>
    </w:p>
    <w:p w:rsidR="000B703D" w:rsidRPr="000B703D" w:rsidRDefault="000B703D" w:rsidP="000B703D">
      <w:pPr>
        <w:pStyle w:val="Default"/>
        <w:jc w:val="both"/>
        <w:rPr>
          <w:rFonts w:ascii="Times New Roman" w:hAnsi="Times New Roman" w:cs="Times New Roman"/>
          <w:bCs/>
        </w:rPr>
      </w:pPr>
    </w:p>
    <w:p w:rsidR="000B703D" w:rsidRPr="000B703D" w:rsidRDefault="000B703D" w:rsidP="000B703D">
      <w:pPr>
        <w:pStyle w:val="Default"/>
        <w:jc w:val="both"/>
        <w:rPr>
          <w:rFonts w:ascii="Times New Roman" w:hAnsi="Times New Roman" w:cs="Times New Roman"/>
          <w:bCs/>
        </w:rPr>
      </w:pPr>
      <w:proofErr w:type="spellStart"/>
      <w:r w:rsidRPr="000B703D">
        <w:rPr>
          <w:rFonts w:ascii="Times New Roman" w:hAnsi="Times New Roman" w:cs="Times New Roman"/>
          <w:bCs/>
        </w:rPr>
        <w:t>Thereafter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</w:t>
      </w:r>
      <w:r w:rsidRPr="000B703D">
        <w:rPr>
          <w:rFonts w:ascii="Times New Roman" w:hAnsi="Times New Roman" w:cs="Times New Roman"/>
          <w:bCs/>
        </w:rPr>
        <w:t>tudents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will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receive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their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marks</w:t>
      </w:r>
      <w:proofErr w:type="spellEnd"/>
      <w:r w:rsidRPr="000B703D">
        <w:rPr>
          <w:rFonts w:ascii="Times New Roman" w:hAnsi="Times New Roman" w:cs="Times New Roman"/>
          <w:bCs/>
        </w:rPr>
        <w:t xml:space="preserve"> </w:t>
      </w:r>
      <w:proofErr w:type="spellStart"/>
      <w:r w:rsidRPr="000B703D">
        <w:rPr>
          <w:rFonts w:ascii="Times New Roman" w:hAnsi="Times New Roman" w:cs="Times New Roman"/>
          <w:bCs/>
        </w:rPr>
        <w:t>in</w:t>
      </w:r>
      <w:proofErr w:type="spellEnd"/>
      <w:r w:rsidRPr="000B703D">
        <w:rPr>
          <w:rFonts w:ascii="Times New Roman" w:hAnsi="Times New Roman" w:cs="Times New Roman"/>
          <w:bCs/>
        </w:rPr>
        <w:t xml:space="preserve"> 10 </w:t>
      </w:r>
      <w:proofErr w:type="spellStart"/>
      <w:r w:rsidRPr="000B703D">
        <w:rPr>
          <w:rFonts w:ascii="Times New Roman" w:hAnsi="Times New Roman" w:cs="Times New Roman"/>
          <w:bCs/>
        </w:rPr>
        <w:t>days</w:t>
      </w:r>
      <w:proofErr w:type="spellEnd"/>
      <w:r>
        <w:rPr>
          <w:rFonts w:ascii="Times New Roman" w:hAnsi="Times New Roman" w:cs="Times New Roman"/>
          <w:bCs/>
        </w:rPr>
        <w:t>.</w:t>
      </w:r>
    </w:p>
    <w:sectPr w:rsidR="000B703D" w:rsidRPr="000B703D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7C" w:rsidRDefault="00DF327C" w:rsidP="00B267E0">
      <w:r>
        <w:separator/>
      </w:r>
    </w:p>
  </w:endnote>
  <w:endnote w:type="continuationSeparator" w:id="0">
    <w:p w:rsidR="00DF327C" w:rsidRDefault="00DF327C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7C" w:rsidRDefault="00DF327C" w:rsidP="00B267E0">
      <w:r>
        <w:separator/>
      </w:r>
    </w:p>
  </w:footnote>
  <w:footnote w:type="continuationSeparator" w:id="0">
    <w:p w:rsidR="00DF327C" w:rsidRDefault="00DF327C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543FCDF4" wp14:editId="2ECCE115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04E3BB7F" wp14:editId="2F9CBAF3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607"/>
    <w:multiLevelType w:val="hybridMultilevel"/>
    <w:tmpl w:val="5AC6BC7C"/>
    <w:lvl w:ilvl="0" w:tplc="039817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0BDB"/>
    <w:multiLevelType w:val="hybridMultilevel"/>
    <w:tmpl w:val="E170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7EA1"/>
    <w:multiLevelType w:val="hybridMultilevel"/>
    <w:tmpl w:val="6D804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2F1"/>
    <w:multiLevelType w:val="hybridMultilevel"/>
    <w:tmpl w:val="5C8005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A4037"/>
    <w:multiLevelType w:val="hybridMultilevel"/>
    <w:tmpl w:val="95822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B703D"/>
    <w:rsid w:val="000D0DD6"/>
    <w:rsid w:val="000D64FA"/>
    <w:rsid w:val="000F4C47"/>
    <w:rsid w:val="00100DD9"/>
    <w:rsid w:val="00114A03"/>
    <w:rsid w:val="001637E3"/>
    <w:rsid w:val="00170FD5"/>
    <w:rsid w:val="0018401A"/>
    <w:rsid w:val="00191354"/>
    <w:rsid w:val="001A14FD"/>
    <w:rsid w:val="001F5012"/>
    <w:rsid w:val="00223741"/>
    <w:rsid w:val="00294CD6"/>
    <w:rsid w:val="002B4EEE"/>
    <w:rsid w:val="002E1466"/>
    <w:rsid w:val="00303561"/>
    <w:rsid w:val="00305613"/>
    <w:rsid w:val="003854A0"/>
    <w:rsid w:val="003D6EAA"/>
    <w:rsid w:val="003E5D7A"/>
    <w:rsid w:val="003F5124"/>
    <w:rsid w:val="00462F46"/>
    <w:rsid w:val="00500E54"/>
    <w:rsid w:val="00542F82"/>
    <w:rsid w:val="0056227C"/>
    <w:rsid w:val="005F04CD"/>
    <w:rsid w:val="00625293"/>
    <w:rsid w:val="006347C8"/>
    <w:rsid w:val="006446AC"/>
    <w:rsid w:val="00663065"/>
    <w:rsid w:val="006722A2"/>
    <w:rsid w:val="00677121"/>
    <w:rsid w:val="0067715E"/>
    <w:rsid w:val="00677CD6"/>
    <w:rsid w:val="006F0F1C"/>
    <w:rsid w:val="006F5386"/>
    <w:rsid w:val="007137E3"/>
    <w:rsid w:val="00736913"/>
    <w:rsid w:val="00750788"/>
    <w:rsid w:val="00785B95"/>
    <w:rsid w:val="00787A32"/>
    <w:rsid w:val="007C74F8"/>
    <w:rsid w:val="007D05AD"/>
    <w:rsid w:val="007E16CE"/>
    <w:rsid w:val="00840008"/>
    <w:rsid w:val="00845CC4"/>
    <w:rsid w:val="00864819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55276"/>
    <w:rsid w:val="00BD2CB0"/>
    <w:rsid w:val="00BD339D"/>
    <w:rsid w:val="00BD76AB"/>
    <w:rsid w:val="00C071B4"/>
    <w:rsid w:val="00C24D2A"/>
    <w:rsid w:val="00C36C57"/>
    <w:rsid w:val="00C55F2A"/>
    <w:rsid w:val="00C5677A"/>
    <w:rsid w:val="00C914A3"/>
    <w:rsid w:val="00C93D42"/>
    <w:rsid w:val="00CE37C2"/>
    <w:rsid w:val="00CF24C9"/>
    <w:rsid w:val="00CF7F87"/>
    <w:rsid w:val="00D10183"/>
    <w:rsid w:val="00D23A4B"/>
    <w:rsid w:val="00D7293C"/>
    <w:rsid w:val="00D7731C"/>
    <w:rsid w:val="00D87407"/>
    <w:rsid w:val="00DF327C"/>
    <w:rsid w:val="00DF5787"/>
    <w:rsid w:val="00E01CE1"/>
    <w:rsid w:val="00E26E2D"/>
    <w:rsid w:val="00EA0C77"/>
    <w:rsid w:val="00EB27D8"/>
    <w:rsid w:val="00EE51FE"/>
    <w:rsid w:val="00F13C32"/>
    <w:rsid w:val="00F275C1"/>
    <w:rsid w:val="00FF2B0C"/>
    <w:rsid w:val="00FF4A4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7FFB1B-9EE0-4F6C-80E7-42952F0E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methne.krisztina@ajk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2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1065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3</cp:revision>
  <cp:lastPrinted>2012-01-06T15:03:00Z</cp:lastPrinted>
  <dcterms:created xsi:type="dcterms:W3CDTF">2019-04-26T11:35:00Z</dcterms:created>
  <dcterms:modified xsi:type="dcterms:W3CDTF">2019-05-15T12:17:00Z</dcterms:modified>
</cp:coreProperties>
</file>